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01BE" w:rsidRDefault="00F67EB0">
      <w:pPr>
        <w:pStyle w:val="BodyText"/>
        <w:ind w:left="100" w:firstLine="0"/>
        <w:rPr>
          <w:rFonts w:ascii="Times New Roman"/>
          <w:sz w:val="20"/>
        </w:rPr>
      </w:pPr>
      <w:r>
        <w:rPr>
          <w:rFonts w:ascii="Times New Roman"/>
          <w:noProof/>
          <w:sz w:val="20"/>
        </w:rPr>
        <w:drawing>
          <wp:inline distT="0" distB="0" distL="0" distR="0">
            <wp:extent cx="5943600" cy="668654"/>
            <wp:effectExtent l="0" t="0" r="0" b="0"/>
            <wp:docPr id="2" name="Image 2" descr="NYU Wagn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NYU Wagner logo"/>
                    <pic:cNvPicPr/>
                  </pic:nvPicPr>
                  <pic:blipFill>
                    <a:blip r:embed="rId7" cstate="print"/>
                    <a:stretch>
                      <a:fillRect/>
                    </a:stretch>
                  </pic:blipFill>
                  <pic:spPr>
                    <a:xfrm>
                      <a:off x="0" y="0"/>
                      <a:ext cx="5943600" cy="668654"/>
                    </a:xfrm>
                    <a:prstGeom prst="rect">
                      <a:avLst/>
                    </a:prstGeom>
                  </pic:spPr>
                </pic:pic>
              </a:graphicData>
            </a:graphic>
          </wp:inline>
        </w:drawing>
      </w:r>
    </w:p>
    <w:p w:rsidR="005201BE" w:rsidRDefault="00F67EB0">
      <w:pPr>
        <w:pStyle w:val="Title"/>
        <w:spacing w:before="126"/>
        <w:ind w:left="1779"/>
      </w:pPr>
      <w:r>
        <w:t>PADM-GP</w:t>
      </w:r>
      <w:r>
        <w:rPr>
          <w:spacing w:val="-11"/>
        </w:rPr>
        <w:t xml:space="preserve"> </w:t>
      </w:r>
      <w:r>
        <w:t>4110</w:t>
      </w:r>
      <w:r>
        <w:rPr>
          <w:spacing w:val="-11"/>
        </w:rPr>
        <w:t xml:space="preserve"> </w:t>
      </w:r>
      <w:r>
        <w:rPr>
          <w:spacing w:val="-5"/>
        </w:rPr>
        <w:t>002</w:t>
      </w:r>
    </w:p>
    <w:p w:rsidR="005201BE" w:rsidRDefault="00F67EB0">
      <w:pPr>
        <w:pStyle w:val="Title"/>
        <w:spacing w:line="273" w:lineRule="auto"/>
      </w:pPr>
      <w:r>
        <w:t>Project</w:t>
      </w:r>
      <w:r>
        <w:rPr>
          <w:spacing w:val="-32"/>
        </w:rPr>
        <w:t xml:space="preserve"> </w:t>
      </w:r>
      <w:r>
        <w:t>Management Spring, 2025</w:t>
      </w:r>
    </w:p>
    <w:p w:rsidR="005201BE" w:rsidRDefault="00F67EB0">
      <w:pPr>
        <w:pStyle w:val="Heading1"/>
        <w:spacing w:before="365"/>
      </w:pPr>
      <w:bookmarkStart w:id="0" w:name="Instructor_Information"/>
      <w:bookmarkEnd w:id="0"/>
      <w:r>
        <w:t>Instructor</w:t>
      </w:r>
      <w:r>
        <w:rPr>
          <w:spacing w:val="-6"/>
        </w:rPr>
        <w:t xml:space="preserve"> </w:t>
      </w:r>
      <w:r>
        <w:rPr>
          <w:spacing w:val="-2"/>
        </w:rPr>
        <w:t>Information</w:t>
      </w:r>
    </w:p>
    <w:p w:rsidR="005201BE" w:rsidRDefault="00F67EB0">
      <w:pPr>
        <w:pStyle w:val="ListParagraph"/>
        <w:numPr>
          <w:ilvl w:val="0"/>
          <w:numId w:val="1"/>
        </w:numPr>
        <w:tabs>
          <w:tab w:val="left" w:pos="820"/>
        </w:tabs>
        <w:spacing w:before="132"/>
        <w:ind w:left="820"/>
        <w:rPr>
          <w:rFonts w:ascii="Symbol" w:hAnsi="Symbol"/>
        </w:rPr>
      </w:pPr>
      <w:r>
        <w:t>B.J.</w:t>
      </w:r>
      <w:r>
        <w:rPr>
          <w:spacing w:val="-2"/>
        </w:rPr>
        <w:t xml:space="preserve"> </w:t>
      </w:r>
      <w:r>
        <w:t>Jones,</w:t>
      </w:r>
      <w:r>
        <w:rPr>
          <w:spacing w:val="-2"/>
        </w:rPr>
        <w:t xml:space="preserve"> </w:t>
      </w:r>
      <w:r>
        <w:rPr>
          <w:spacing w:val="-5"/>
        </w:rPr>
        <w:t>PMP</w:t>
      </w:r>
    </w:p>
    <w:p w:rsidR="005201BE" w:rsidRDefault="00F67EB0">
      <w:pPr>
        <w:pStyle w:val="ListParagraph"/>
        <w:numPr>
          <w:ilvl w:val="0"/>
          <w:numId w:val="1"/>
        </w:numPr>
        <w:tabs>
          <w:tab w:val="left" w:pos="820"/>
        </w:tabs>
        <w:spacing w:before="40"/>
        <w:ind w:left="820"/>
        <w:rPr>
          <w:rFonts w:ascii="Symbol" w:hAnsi="Symbol"/>
        </w:rPr>
      </w:pPr>
      <w:r>
        <w:t>Email:</w:t>
      </w:r>
      <w:r>
        <w:rPr>
          <w:spacing w:val="-1"/>
        </w:rPr>
        <w:t xml:space="preserve"> </w:t>
      </w:r>
      <w:hyperlink r:id="rId8">
        <w:r>
          <w:rPr>
            <w:spacing w:val="-2"/>
          </w:rPr>
          <w:t>baj8830@nyu.edu</w:t>
        </w:r>
      </w:hyperlink>
    </w:p>
    <w:p w:rsidR="005201BE" w:rsidRDefault="00F67EB0">
      <w:pPr>
        <w:pStyle w:val="ListParagraph"/>
        <w:numPr>
          <w:ilvl w:val="0"/>
          <w:numId w:val="1"/>
        </w:numPr>
        <w:tabs>
          <w:tab w:val="left" w:pos="820"/>
        </w:tabs>
        <w:spacing w:before="36"/>
        <w:ind w:left="820"/>
        <w:rPr>
          <w:rFonts w:ascii="Symbol" w:hAnsi="Symbol"/>
        </w:rPr>
      </w:pPr>
      <w:r>
        <w:t>Office</w:t>
      </w:r>
      <w:r>
        <w:rPr>
          <w:spacing w:val="-1"/>
        </w:rPr>
        <w:t xml:space="preserve"> </w:t>
      </w:r>
      <w:r>
        <w:t>Hours:</w:t>
      </w:r>
      <w:r>
        <w:rPr>
          <w:spacing w:val="-4"/>
        </w:rPr>
        <w:t xml:space="preserve"> </w:t>
      </w:r>
      <w:r>
        <w:t>By</w:t>
      </w:r>
      <w:r>
        <w:rPr>
          <w:spacing w:val="-3"/>
        </w:rPr>
        <w:t xml:space="preserve"> </w:t>
      </w:r>
      <w:r>
        <w:rPr>
          <w:spacing w:val="-2"/>
        </w:rPr>
        <w:t>appointment.</w:t>
      </w:r>
    </w:p>
    <w:p w:rsidR="005201BE" w:rsidRDefault="005201BE">
      <w:pPr>
        <w:pStyle w:val="BodyText"/>
        <w:spacing w:before="143"/>
        <w:ind w:firstLine="0"/>
      </w:pPr>
    </w:p>
    <w:p w:rsidR="005201BE" w:rsidRDefault="00F67EB0">
      <w:pPr>
        <w:pStyle w:val="Heading1"/>
      </w:pPr>
      <w:bookmarkStart w:id="1" w:name="Course_Information"/>
      <w:bookmarkEnd w:id="1"/>
      <w:r>
        <w:t>Course</w:t>
      </w:r>
      <w:r>
        <w:rPr>
          <w:spacing w:val="-2"/>
        </w:rPr>
        <w:t xml:space="preserve"> Information</w:t>
      </w:r>
    </w:p>
    <w:p w:rsidR="005201BE" w:rsidRDefault="00F67EB0">
      <w:pPr>
        <w:pStyle w:val="ListParagraph"/>
        <w:numPr>
          <w:ilvl w:val="0"/>
          <w:numId w:val="1"/>
        </w:numPr>
        <w:tabs>
          <w:tab w:val="left" w:pos="820"/>
        </w:tabs>
        <w:spacing w:before="176"/>
        <w:ind w:left="820"/>
        <w:rPr>
          <w:rFonts w:ascii="Symbol" w:hAnsi="Symbol"/>
        </w:rPr>
      </w:pPr>
      <w:r>
        <w:t>Class</w:t>
      </w:r>
      <w:r>
        <w:rPr>
          <w:spacing w:val="-6"/>
        </w:rPr>
        <w:t xml:space="preserve"> </w:t>
      </w:r>
      <w:r>
        <w:t>Meeting</w:t>
      </w:r>
      <w:r>
        <w:rPr>
          <w:spacing w:val="-7"/>
        </w:rPr>
        <w:t xml:space="preserve"> </w:t>
      </w:r>
      <w:r>
        <w:t>Times:</w:t>
      </w:r>
      <w:r>
        <w:rPr>
          <w:spacing w:val="-3"/>
        </w:rPr>
        <w:t xml:space="preserve"> </w:t>
      </w:r>
      <w:r>
        <w:t>Saturdays,</w:t>
      </w:r>
      <w:r>
        <w:rPr>
          <w:spacing w:val="-6"/>
        </w:rPr>
        <w:t xml:space="preserve"> </w:t>
      </w:r>
      <w:r>
        <w:t>1/25/2025</w:t>
      </w:r>
      <w:r>
        <w:rPr>
          <w:spacing w:val="-7"/>
        </w:rPr>
        <w:t xml:space="preserve"> </w:t>
      </w:r>
      <w:r>
        <w:t>and</w:t>
      </w:r>
      <w:r>
        <w:rPr>
          <w:spacing w:val="-3"/>
        </w:rPr>
        <w:t xml:space="preserve"> </w:t>
      </w:r>
      <w:r>
        <w:t>2/1/2025;</w:t>
      </w:r>
      <w:r>
        <w:rPr>
          <w:spacing w:val="-6"/>
        </w:rPr>
        <w:t xml:space="preserve"> </w:t>
      </w:r>
      <w:r>
        <w:t>9:00am</w:t>
      </w:r>
      <w:r>
        <w:rPr>
          <w:spacing w:val="-2"/>
        </w:rPr>
        <w:t xml:space="preserve"> </w:t>
      </w:r>
      <w:r>
        <w:t>–</w:t>
      </w:r>
      <w:r>
        <w:rPr>
          <w:spacing w:val="-3"/>
        </w:rPr>
        <w:t xml:space="preserve"> </w:t>
      </w:r>
      <w:r>
        <w:rPr>
          <w:spacing w:val="-2"/>
        </w:rPr>
        <w:t>5:00pm</w:t>
      </w:r>
    </w:p>
    <w:p w:rsidR="005201BE" w:rsidRDefault="00F67EB0">
      <w:pPr>
        <w:pStyle w:val="ListParagraph"/>
        <w:numPr>
          <w:ilvl w:val="0"/>
          <w:numId w:val="1"/>
        </w:numPr>
        <w:tabs>
          <w:tab w:val="left" w:pos="820"/>
        </w:tabs>
        <w:spacing w:before="36"/>
        <w:ind w:left="820"/>
        <w:rPr>
          <w:rFonts w:ascii="Symbol" w:hAnsi="Symbol"/>
        </w:rPr>
      </w:pPr>
      <w:r>
        <w:t>Class</w:t>
      </w:r>
      <w:r>
        <w:rPr>
          <w:spacing w:val="-3"/>
        </w:rPr>
        <w:t xml:space="preserve"> </w:t>
      </w:r>
      <w:r>
        <w:t>Location:</w:t>
      </w:r>
      <w:r>
        <w:rPr>
          <w:spacing w:val="-1"/>
        </w:rPr>
        <w:t xml:space="preserve"> </w:t>
      </w:r>
      <w:r>
        <w:t>In</w:t>
      </w:r>
      <w:r>
        <w:rPr>
          <w:spacing w:val="-5"/>
        </w:rPr>
        <w:t xml:space="preserve"> </w:t>
      </w:r>
      <w:r>
        <w:t>person</w:t>
      </w:r>
      <w:r>
        <w:rPr>
          <w:spacing w:val="-5"/>
        </w:rPr>
        <w:t xml:space="preserve"> </w:t>
      </w:r>
      <w:r>
        <w:t>at</w:t>
      </w:r>
      <w:r>
        <w:rPr>
          <w:spacing w:val="-2"/>
        </w:rPr>
        <w:t xml:space="preserve"> </w:t>
      </w:r>
      <w:r>
        <w:t>105 East</w:t>
      </w:r>
      <w:r>
        <w:rPr>
          <w:spacing w:val="-4"/>
        </w:rPr>
        <w:t xml:space="preserve"> </w:t>
      </w:r>
      <w:r>
        <w:t>17</w:t>
      </w:r>
      <w:r>
        <w:rPr>
          <w:vertAlign w:val="superscript"/>
        </w:rPr>
        <w:t>th</w:t>
      </w:r>
      <w:r>
        <w:t xml:space="preserve"> Street,</w:t>
      </w:r>
      <w:r>
        <w:rPr>
          <w:spacing w:val="-4"/>
        </w:rPr>
        <w:t xml:space="preserve"> </w:t>
      </w:r>
      <w:r>
        <w:t>Room</w:t>
      </w:r>
      <w:r>
        <w:rPr>
          <w:spacing w:val="-5"/>
        </w:rPr>
        <w:t xml:space="preserve"> 112</w:t>
      </w:r>
    </w:p>
    <w:p w:rsidR="005201BE" w:rsidRDefault="005201BE">
      <w:pPr>
        <w:pStyle w:val="BodyText"/>
        <w:spacing w:before="144"/>
        <w:ind w:firstLine="0"/>
      </w:pPr>
    </w:p>
    <w:p w:rsidR="005201BE" w:rsidRDefault="00F67EB0">
      <w:pPr>
        <w:pStyle w:val="Heading1"/>
      </w:pPr>
      <w:bookmarkStart w:id="2" w:name="Course_Description"/>
      <w:bookmarkEnd w:id="2"/>
      <w:r>
        <w:t>Course</w:t>
      </w:r>
      <w:r>
        <w:rPr>
          <w:spacing w:val="-1"/>
        </w:rPr>
        <w:t xml:space="preserve"> </w:t>
      </w:r>
      <w:r>
        <w:rPr>
          <w:spacing w:val="-2"/>
        </w:rPr>
        <w:t>Description</w:t>
      </w:r>
    </w:p>
    <w:p w:rsidR="005201BE" w:rsidRDefault="00F67EB0">
      <w:pPr>
        <w:pStyle w:val="BodyText"/>
        <w:spacing w:before="136"/>
        <w:ind w:left="100" w:right="157" w:firstLine="0"/>
      </w:pPr>
      <w:r>
        <w:t>Effective project management is critical to enabling change in all public sector organizations. Whether to improve customer service, develop regulations, build new infrastructure, or modernize operations, organizations constantly</w:t>
      </w:r>
      <w:r>
        <w:rPr>
          <w:spacing w:val="-4"/>
        </w:rPr>
        <w:t xml:space="preserve"> </w:t>
      </w:r>
      <w:r>
        <w:t xml:space="preserve">pursue new initiatives to </w:t>
      </w:r>
      <w:r>
        <w:t>address the demands of their constantly changing environment. This course introduces the core concepts and techniques</w:t>
      </w:r>
      <w:r>
        <w:rPr>
          <w:spacing w:val="-5"/>
        </w:rPr>
        <w:t xml:space="preserve"> </w:t>
      </w:r>
      <w:r>
        <w:t>of</w:t>
      </w:r>
      <w:r>
        <w:rPr>
          <w:spacing w:val="-11"/>
        </w:rPr>
        <w:t xml:space="preserve"> </w:t>
      </w:r>
      <w:r>
        <w:t>effective</w:t>
      </w:r>
      <w:r>
        <w:rPr>
          <w:spacing w:val="-2"/>
        </w:rPr>
        <w:t xml:space="preserve"> </w:t>
      </w:r>
      <w:r>
        <w:t>project</w:t>
      </w:r>
      <w:r>
        <w:rPr>
          <w:spacing w:val="-6"/>
        </w:rPr>
        <w:t xml:space="preserve"> </w:t>
      </w:r>
      <w:r>
        <w:t>management and</w:t>
      </w:r>
      <w:r>
        <w:rPr>
          <w:spacing w:val="-2"/>
        </w:rPr>
        <w:t xml:space="preserve"> </w:t>
      </w:r>
      <w:r>
        <w:t>generally</w:t>
      </w:r>
      <w:r>
        <w:rPr>
          <w:spacing w:val="-5"/>
        </w:rPr>
        <w:t xml:space="preserve"> </w:t>
      </w:r>
      <w:r>
        <w:t>applicable</w:t>
      </w:r>
      <w:r>
        <w:rPr>
          <w:spacing w:val="-2"/>
        </w:rPr>
        <w:t xml:space="preserve"> </w:t>
      </w:r>
      <w:r>
        <w:t>skills informed</w:t>
      </w:r>
      <w:r>
        <w:rPr>
          <w:spacing w:val="-2"/>
        </w:rPr>
        <w:t xml:space="preserve"> </w:t>
      </w:r>
      <w:r>
        <w:t>by</w:t>
      </w:r>
      <w:r>
        <w:rPr>
          <w:spacing w:val="-5"/>
        </w:rPr>
        <w:t xml:space="preserve"> </w:t>
      </w:r>
      <w:r>
        <w:t>positive organizational scholarship to strengthen students’ ab</w:t>
      </w:r>
      <w:r>
        <w:t>ility to foster fulfilling and impactful work. Through lecture, discussion, and application, this course seeks to provide students with tools that prepare them for success as a project manager.</w:t>
      </w:r>
    </w:p>
    <w:p w:rsidR="005201BE" w:rsidRDefault="005201BE">
      <w:pPr>
        <w:pStyle w:val="BodyText"/>
        <w:spacing w:before="105"/>
        <w:ind w:firstLine="0"/>
      </w:pPr>
    </w:p>
    <w:p w:rsidR="005201BE" w:rsidRDefault="00F67EB0">
      <w:pPr>
        <w:pStyle w:val="Heading1"/>
      </w:pPr>
      <w:bookmarkStart w:id="3" w:name="Course_and_Learning_Objectives"/>
      <w:bookmarkEnd w:id="3"/>
      <w:r>
        <w:t>Course and</w:t>
      </w:r>
      <w:r>
        <w:rPr>
          <w:spacing w:val="-3"/>
        </w:rPr>
        <w:t xml:space="preserve"> </w:t>
      </w:r>
      <w:r>
        <w:t>Learning</w:t>
      </w:r>
      <w:r>
        <w:rPr>
          <w:spacing w:val="-3"/>
        </w:rPr>
        <w:t xml:space="preserve"> </w:t>
      </w:r>
      <w:r>
        <w:rPr>
          <w:spacing w:val="-2"/>
        </w:rPr>
        <w:t>Objectives</w:t>
      </w:r>
    </w:p>
    <w:p w:rsidR="005201BE" w:rsidRDefault="00F67EB0">
      <w:pPr>
        <w:pStyle w:val="BodyText"/>
        <w:spacing w:before="141"/>
        <w:ind w:left="100" w:firstLine="0"/>
      </w:pPr>
      <w:r>
        <w:t>After</w:t>
      </w:r>
      <w:r>
        <w:rPr>
          <w:spacing w:val="-5"/>
        </w:rPr>
        <w:t xml:space="preserve"> </w:t>
      </w:r>
      <w:r>
        <w:t>the</w:t>
      </w:r>
      <w:r>
        <w:rPr>
          <w:spacing w:val="-1"/>
        </w:rPr>
        <w:t xml:space="preserve"> </w:t>
      </w:r>
      <w:r>
        <w:t>successful</w:t>
      </w:r>
      <w:r>
        <w:rPr>
          <w:spacing w:val="-4"/>
        </w:rPr>
        <w:t xml:space="preserve"> </w:t>
      </w:r>
      <w:r>
        <w:t>completion</w:t>
      </w:r>
      <w:r>
        <w:rPr>
          <w:spacing w:val="-1"/>
        </w:rPr>
        <w:t xml:space="preserve"> </w:t>
      </w:r>
      <w:r>
        <w:t>of</w:t>
      </w:r>
      <w:r>
        <w:rPr>
          <w:spacing w:val="-6"/>
        </w:rPr>
        <w:t xml:space="preserve"> </w:t>
      </w:r>
      <w:r>
        <w:t>this</w:t>
      </w:r>
      <w:r>
        <w:rPr>
          <w:spacing w:val="-4"/>
        </w:rPr>
        <w:t xml:space="preserve"> </w:t>
      </w:r>
      <w:r>
        <w:t>course,</w:t>
      </w:r>
      <w:r>
        <w:rPr>
          <w:spacing w:val="-5"/>
        </w:rPr>
        <w:t xml:space="preserve"> </w:t>
      </w:r>
      <w:r>
        <w:t>students</w:t>
      </w:r>
      <w:r>
        <w:rPr>
          <w:spacing w:val="-5"/>
        </w:rPr>
        <w:t xml:space="preserve"> </w:t>
      </w:r>
      <w:r>
        <w:t>will</w:t>
      </w:r>
      <w:r>
        <w:rPr>
          <w:spacing w:val="-3"/>
        </w:rPr>
        <w:t xml:space="preserve"> </w:t>
      </w:r>
      <w:r>
        <w:t>be</w:t>
      </w:r>
      <w:r>
        <w:rPr>
          <w:spacing w:val="-2"/>
        </w:rPr>
        <w:t xml:space="preserve"> </w:t>
      </w:r>
      <w:r>
        <w:t>able</w:t>
      </w:r>
      <w:r>
        <w:rPr>
          <w:spacing w:val="-1"/>
        </w:rPr>
        <w:t xml:space="preserve"> </w:t>
      </w:r>
      <w:r>
        <w:t>to</w:t>
      </w:r>
      <w:r>
        <w:rPr>
          <w:spacing w:val="-6"/>
        </w:rPr>
        <w:t xml:space="preserve"> </w:t>
      </w:r>
      <w:r>
        <w:rPr>
          <w:spacing w:val="-2"/>
        </w:rPr>
        <w:t>better:</w:t>
      </w:r>
    </w:p>
    <w:p w:rsidR="005201BE" w:rsidRDefault="005201BE">
      <w:pPr>
        <w:pStyle w:val="BodyText"/>
        <w:spacing w:before="24"/>
        <w:ind w:firstLine="0"/>
      </w:pPr>
    </w:p>
    <w:p w:rsidR="005201BE" w:rsidRDefault="00F67EB0">
      <w:pPr>
        <w:pStyle w:val="ListParagraph"/>
        <w:numPr>
          <w:ilvl w:val="0"/>
          <w:numId w:val="1"/>
        </w:numPr>
        <w:tabs>
          <w:tab w:val="left" w:pos="820"/>
        </w:tabs>
        <w:ind w:left="820"/>
        <w:rPr>
          <w:rFonts w:ascii="Symbol" w:hAnsi="Symbol"/>
        </w:rPr>
      </w:pPr>
      <w:r>
        <w:t>Develop</w:t>
      </w:r>
      <w:r>
        <w:rPr>
          <w:spacing w:val="-2"/>
        </w:rPr>
        <w:t xml:space="preserve"> </w:t>
      </w:r>
      <w:r>
        <w:t>the</w:t>
      </w:r>
      <w:r>
        <w:rPr>
          <w:spacing w:val="-2"/>
        </w:rPr>
        <w:t xml:space="preserve"> </w:t>
      </w:r>
      <w:r>
        <w:t>components</w:t>
      </w:r>
      <w:r>
        <w:rPr>
          <w:spacing w:val="-9"/>
        </w:rPr>
        <w:t xml:space="preserve"> </w:t>
      </w:r>
      <w:r>
        <w:t>of</w:t>
      </w:r>
      <w:r>
        <w:rPr>
          <w:spacing w:val="-6"/>
        </w:rPr>
        <w:t xml:space="preserve"> </w:t>
      </w:r>
      <w:r>
        <w:t>an</w:t>
      </w:r>
      <w:r>
        <w:rPr>
          <w:spacing w:val="2"/>
        </w:rPr>
        <w:t xml:space="preserve"> </w:t>
      </w:r>
      <w:r>
        <w:t>effective</w:t>
      </w:r>
      <w:r>
        <w:rPr>
          <w:spacing w:val="-2"/>
        </w:rPr>
        <w:t xml:space="preserve"> </w:t>
      </w:r>
      <w:r>
        <w:t>project</w:t>
      </w:r>
      <w:r>
        <w:rPr>
          <w:spacing w:val="-5"/>
        </w:rPr>
        <w:t xml:space="preserve"> </w:t>
      </w:r>
      <w:r>
        <w:t>management</w:t>
      </w:r>
      <w:r>
        <w:rPr>
          <w:spacing w:val="-6"/>
        </w:rPr>
        <w:t xml:space="preserve"> </w:t>
      </w:r>
      <w:r>
        <w:rPr>
          <w:spacing w:val="-4"/>
        </w:rPr>
        <w:t>plan</w:t>
      </w:r>
    </w:p>
    <w:p w:rsidR="005201BE" w:rsidRDefault="00F67EB0">
      <w:pPr>
        <w:pStyle w:val="ListParagraph"/>
        <w:numPr>
          <w:ilvl w:val="0"/>
          <w:numId w:val="1"/>
        </w:numPr>
        <w:tabs>
          <w:tab w:val="left" w:pos="820"/>
        </w:tabs>
        <w:spacing w:before="1" w:line="267" w:lineRule="exact"/>
        <w:ind w:left="820"/>
        <w:rPr>
          <w:rFonts w:ascii="Symbol" w:hAnsi="Symbol"/>
        </w:rPr>
      </w:pPr>
      <w:r>
        <w:t>Understand</w:t>
      </w:r>
      <w:r>
        <w:rPr>
          <w:spacing w:val="-1"/>
        </w:rPr>
        <w:t xml:space="preserve"> </w:t>
      </w:r>
      <w:r>
        <w:t>the</w:t>
      </w:r>
      <w:r>
        <w:rPr>
          <w:spacing w:val="-1"/>
        </w:rPr>
        <w:t xml:space="preserve"> </w:t>
      </w:r>
      <w:r>
        <w:t>use</w:t>
      </w:r>
      <w:r>
        <w:rPr>
          <w:spacing w:val="-1"/>
        </w:rPr>
        <w:t xml:space="preserve"> </w:t>
      </w:r>
      <w:r>
        <w:t>of</w:t>
      </w:r>
      <w:r>
        <w:rPr>
          <w:spacing w:val="-1"/>
        </w:rPr>
        <w:t xml:space="preserve"> </w:t>
      </w:r>
      <w:r>
        <w:t>different</w:t>
      </w:r>
      <w:r>
        <w:rPr>
          <w:spacing w:val="-5"/>
        </w:rPr>
        <w:t xml:space="preserve"> </w:t>
      </w:r>
      <w:r>
        <w:t>project</w:t>
      </w:r>
      <w:r>
        <w:rPr>
          <w:spacing w:val="-2"/>
        </w:rPr>
        <w:t xml:space="preserve"> </w:t>
      </w:r>
      <w:r>
        <w:t>tools</w:t>
      </w:r>
      <w:r>
        <w:rPr>
          <w:spacing w:val="-9"/>
        </w:rPr>
        <w:t xml:space="preserve"> </w:t>
      </w:r>
      <w:r>
        <w:t>and</w:t>
      </w:r>
      <w:r>
        <w:rPr>
          <w:spacing w:val="1"/>
        </w:rPr>
        <w:t xml:space="preserve"> </w:t>
      </w:r>
      <w:r>
        <w:rPr>
          <w:spacing w:val="-2"/>
        </w:rPr>
        <w:t>artifacts</w:t>
      </w:r>
    </w:p>
    <w:p w:rsidR="005201BE" w:rsidRDefault="00F67EB0">
      <w:pPr>
        <w:pStyle w:val="ListParagraph"/>
        <w:numPr>
          <w:ilvl w:val="0"/>
          <w:numId w:val="1"/>
        </w:numPr>
        <w:tabs>
          <w:tab w:val="left" w:pos="820"/>
        </w:tabs>
        <w:spacing w:line="287" w:lineRule="exact"/>
        <w:ind w:left="820"/>
        <w:rPr>
          <w:rFonts w:ascii="Symbol" w:hAnsi="Symbol"/>
          <w:sz w:val="24"/>
        </w:rPr>
      </w:pPr>
      <w:r>
        <w:t>Learn</w:t>
      </w:r>
      <w:r>
        <w:rPr>
          <w:spacing w:val="-7"/>
        </w:rPr>
        <w:t xml:space="preserve"> </w:t>
      </w:r>
      <w:r>
        <w:t>how</w:t>
      </w:r>
      <w:r>
        <w:rPr>
          <w:spacing w:val="-3"/>
        </w:rPr>
        <w:t xml:space="preserve"> </w:t>
      </w:r>
      <w:r>
        <w:t>to</w:t>
      </w:r>
      <w:r>
        <w:rPr>
          <w:spacing w:val="-2"/>
        </w:rPr>
        <w:t xml:space="preserve"> </w:t>
      </w:r>
      <w:r>
        <w:t>more</w:t>
      </w:r>
      <w:r>
        <w:rPr>
          <w:spacing w:val="-2"/>
        </w:rPr>
        <w:t xml:space="preserve"> </w:t>
      </w:r>
      <w:r>
        <w:t>effectively</w:t>
      </w:r>
      <w:r>
        <w:rPr>
          <w:spacing w:val="-4"/>
        </w:rPr>
        <w:t xml:space="preserve"> </w:t>
      </w:r>
      <w:r>
        <w:t>lead</w:t>
      </w:r>
      <w:r>
        <w:rPr>
          <w:spacing w:val="-2"/>
        </w:rPr>
        <w:t xml:space="preserve"> </w:t>
      </w:r>
      <w:r>
        <w:t>and</w:t>
      </w:r>
      <w:r>
        <w:rPr>
          <w:spacing w:val="-2"/>
        </w:rPr>
        <w:t xml:space="preserve"> </w:t>
      </w:r>
      <w:r>
        <w:t>manage</w:t>
      </w:r>
      <w:r>
        <w:rPr>
          <w:spacing w:val="-1"/>
        </w:rPr>
        <w:t xml:space="preserve"> </w:t>
      </w:r>
      <w:r>
        <w:t>project</w:t>
      </w:r>
      <w:r>
        <w:rPr>
          <w:spacing w:val="-6"/>
        </w:rPr>
        <w:t xml:space="preserve"> </w:t>
      </w:r>
      <w:r>
        <w:rPr>
          <w:spacing w:val="-2"/>
        </w:rPr>
        <w:t>teams</w:t>
      </w:r>
    </w:p>
    <w:p w:rsidR="005201BE" w:rsidRDefault="00F67EB0">
      <w:pPr>
        <w:spacing w:line="248" w:lineRule="exact"/>
        <w:ind w:left="100"/>
      </w:pPr>
      <w:r>
        <w:rPr>
          <w:spacing w:val="-10"/>
        </w:rPr>
        <w:t>.</w:t>
      </w:r>
    </w:p>
    <w:p w:rsidR="005201BE" w:rsidRDefault="005201BE">
      <w:pPr>
        <w:spacing w:line="248" w:lineRule="exact"/>
        <w:sectPr w:rsidR="005201BE">
          <w:footerReference w:type="default" r:id="rId9"/>
          <w:type w:val="continuous"/>
          <w:pgSz w:w="12240" w:h="15840"/>
          <w:pgMar w:top="1720" w:right="1320" w:bottom="980" w:left="1340" w:header="0" w:footer="782" w:gutter="0"/>
          <w:pgNumType w:start="1"/>
          <w:cols w:space="720"/>
        </w:sectPr>
      </w:pPr>
    </w:p>
    <w:p w:rsidR="005201BE" w:rsidRDefault="00F67EB0">
      <w:pPr>
        <w:pStyle w:val="Heading1"/>
        <w:spacing w:before="60"/>
        <w:jc w:val="both"/>
      </w:pPr>
      <w:bookmarkStart w:id="5" w:name="Required_Readings"/>
      <w:bookmarkEnd w:id="5"/>
      <w:r>
        <w:lastRenderedPageBreak/>
        <w:t>Required</w:t>
      </w:r>
      <w:r>
        <w:rPr>
          <w:spacing w:val="-3"/>
        </w:rPr>
        <w:t xml:space="preserve"> </w:t>
      </w:r>
      <w:r>
        <w:rPr>
          <w:spacing w:val="-2"/>
        </w:rPr>
        <w:t>Readings</w:t>
      </w:r>
    </w:p>
    <w:p w:rsidR="005201BE" w:rsidRDefault="00F67EB0">
      <w:pPr>
        <w:spacing w:before="176" w:line="276" w:lineRule="auto"/>
        <w:ind w:left="100" w:right="538"/>
        <w:jc w:val="both"/>
      </w:pPr>
      <w:r>
        <w:t>Learning</w:t>
      </w:r>
      <w:r>
        <w:rPr>
          <w:spacing w:val="-3"/>
        </w:rPr>
        <w:t xml:space="preserve"> </w:t>
      </w:r>
      <w:r>
        <w:t>resources can be accessed via Brightspace and will be</w:t>
      </w:r>
      <w:r>
        <w:rPr>
          <w:spacing w:val="-3"/>
        </w:rPr>
        <w:t xml:space="preserve"> </w:t>
      </w:r>
      <w:r>
        <w:t>posted in the</w:t>
      </w:r>
      <w:r>
        <w:rPr>
          <w:spacing w:val="-3"/>
        </w:rPr>
        <w:t xml:space="preserve"> </w:t>
      </w:r>
      <w:r>
        <w:t>assignments section.</w:t>
      </w:r>
      <w:r>
        <w:rPr>
          <w:spacing w:val="-4"/>
        </w:rPr>
        <w:t xml:space="preserve"> </w:t>
      </w:r>
      <w:r>
        <w:t>Required</w:t>
      </w:r>
      <w:r>
        <w:rPr>
          <w:spacing w:val="-2"/>
        </w:rPr>
        <w:t xml:space="preserve"> </w:t>
      </w:r>
      <w:r>
        <w:t>readings</w:t>
      </w:r>
      <w:r>
        <w:rPr>
          <w:spacing w:val="-5"/>
        </w:rPr>
        <w:t xml:space="preserve"> </w:t>
      </w:r>
      <w:r>
        <w:t>include (</w:t>
      </w:r>
      <w:r>
        <w:rPr>
          <w:b/>
        </w:rPr>
        <w:t>please</w:t>
      </w:r>
      <w:r>
        <w:rPr>
          <w:b/>
          <w:spacing w:val="-2"/>
        </w:rPr>
        <w:t xml:space="preserve"> </w:t>
      </w:r>
      <w:r>
        <w:rPr>
          <w:b/>
        </w:rPr>
        <w:t>see</w:t>
      </w:r>
      <w:r>
        <w:rPr>
          <w:b/>
          <w:spacing w:val="-7"/>
        </w:rPr>
        <w:t xml:space="preserve"> </w:t>
      </w:r>
      <w:r>
        <w:rPr>
          <w:b/>
        </w:rPr>
        <w:t>the</w:t>
      </w:r>
      <w:r>
        <w:rPr>
          <w:b/>
          <w:spacing w:val="-7"/>
        </w:rPr>
        <w:t xml:space="preserve"> </w:t>
      </w:r>
      <w:r>
        <w:rPr>
          <w:b/>
        </w:rPr>
        <w:t>Course</w:t>
      </w:r>
      <w:r>
        <w:rPr>
          <w:b/>
          <w:spacing w:val="-2"/>
        </w:rPr>
        <w:t xml:space="preserve"> </w:t>
      </w:r>
      <w:r>
        <w:rPr>
          <w:b/>
        </w:rPr>
        <w:t>Overview</w:t>
      </w:r>
      <w:r>
        <w:rPr>
          <w:b/>
          <w:spacing w:val="-1"/>
        </w:rPr>
        <w:t xml:space="preserve"> </w:t>
      </w:r>
      <w:r>
        <w:rPr>
          <w:b/>
        </w:rPr>
        <w:t>section</w:t>
      </w:r>
      <w:r>
        <w:rPr>
          <w:b/>
          <w:spacing w:val="-4"/>
        </w:rPr>
        <w:t xml:space="preserve"> </w:t>
      </w:r>
      <w:r>
        <w:rPr>
          <w:b/>
        </w:rPr>
        <w:t>later</w:t>
      </w:r>
      <w:r>
        <w:rPr>
          <w:b/>
          <w:spacing w:val="-5"/>
        </w:rPr>
        <w:t xml:space="preserve"> </w:t>
      </w:r>
      <w:r>
        <w:rPr>
          <w:b/>
        </w:rPr>
        <w:t>in</w:t>
      </w:r>
      <w:r>
        <w:rPr>
          <w:b/>
          <w:spacing w:val="-3"/>
        </w:rPr>
        <w:t xml:space="preserve"> </w:t>
      </w:r>
      <w:r>
        <w:rPr>
          <w:b/>
        </w:rPr>
        <w:t>this syllabus for assigned page ranges</w:t>
      </w:r>
      <w:r>
        <w:t>):</w:t>
      </w:r>
    </w:p>
    <w:p w:rsidR="005201BE" w:rsidRDefault="00F67EB0">
      <w:pPr>
        <w:pStyle w:val="ListParagraph"/>
        <w:numPr>
          <w:ilvl w:val="0"/>
          <w:numId w:val="1"/>
        </w:numPr>
        <w:tabs>
          <w:tab w:val="left" w:pos="821"/>
        </w:tabs>
        <w:spacing w:line="271" w:lineRule="auto"/>
        <w:ind w:right="154"/>
        <w:rPr>
          <w:rFonts w:ascii="Symbol" w:hAnsi="Symbol"/>
        </w:rPr>
      </w:pPr>
      <w:r>
        <w:t>Browning,</w:t>
      </w:r>
      <w:r>
        <w:rPr>
          <w:spacing w:val="-4"/>
        </w:rPr>
        <w:t xml:space="preserve"> </w:t>
      </w:r>
      <w:r>
        <w:t>T.</w:t>
      </w:r>
      <w:r>
        <w:rPr>
          <w:spacing w:val="-3"/>
        </w:rPr>
        <w:t xml:space="preserve"> </w:t>
      </w:r>
      <w:r>
        <w:t>R.</w:t>
      </w:r>
      <w:r>
        <w:rPr>
          <w:spacing w:val="-4"/>
        </w:rPr>
        <w:t xml:space="preserve"> </w:t>
      </w:r>
      <w:r>
        <w:t xml:space="preserve">and </w:t>
      </w:r>
      <w:proofErr w:type="spellStart"/>
      <w:r>
        <w:t>Ramasesh</w:t>
      </w:r>
      <w:proofErr w:type="spellEnd"/>
      <w:r>
        <w:t>,</w:t>
      </w:r>
      <w:r>
        <w:rPr>
          <w:spacing w:val="-4"/>
        </w:rPr>
        <w:t xml:space="preserve"> </w:t>
      </w:r>
      <w:r>
        <w:t>R.</w:t>
      </w:r>
      <w:r>
        <w:rPr>
          <w:spacing w:val="-4"/>
        </w:rPr>
        <w:t xml:space="preserve"> </w:t>
      </w:r>
      <w:r>
        <w:t>V.</w:t>
      </w:r>
      <w:r>
        <w:rPr>
          <w:spacing w:val="-4"/>
        </w:rPr>
        <w:t xml:space="preserve"> </w:t>
      </w:r>
      <w:r>
        <w:t>(Spring</w:t>
      </w:r>
      <w:r>
        <w:rPr>
          <w:spacing w:val="-5"/>
        </w:rPr>
        <w:t xml:space="preserve"> </w:t>
      </w:r>
      <w:proofErr w:type="gramStart"/>
      <w:r>
        <w:t>2015</w:t>
      </w:r>
      <w:r>
        <w:rPr>
          <w:spacing w:val="-5"/>
        </w:rPr>
        <w:t xml:space="preserve"> </w:t>
      </w:r>
      <w:r>
        <w:t>)</w:t>
      </w:r>
      <w:proofErr w:type="gramEnd"/>
      <w:r>
        <w:t>.</w:t>
      </w:r>
      <w:r>
        <w:rPr>
          <w:spacing w:val="-4"/>
        </w:rPr>
        <w:t xml:space="preserve"> </w:t>
      </w:r>
      <w:r>
        <w:t>Reducing</w:t>
      </w:r>
      <w:r>
        <w:rPr>
          <w:spacing w:val="-5"/>
        </w:rPr>
        <w:t xml:space="preserve"> </w:t>
      </w:r>
      <w:r>
        <w:t>Unwelcome Surprises</w:t>
      </w:r>
      <w:r>
        <w:rPr>
          <w:spacing w:val="-3"/>
        </w:rPr>
        <w:t xml:space="preserve"> </w:t>
      </w:r>
      <w:r>
        <w:t xml:space="preserve">in Project Management. </w:t>
      </w:r>
      <w:r>
        <w:rPr>
          <w:i/>
        </w:rPr>
        <w:t>MIT Sloan Management Review</w:t>
      </w:r>
      <w:r>
        <w:t>, 53-62.</w:t>
      </w:r>
    </w:p>
    <w:p w:rsidR="005201BE" w:rsidRDefault="00F67EB0">
      <w:pPr>
        <w:pStyle w:val="ListParagraph"/>
        <w:numPr>
          <w:ilvl w:val="0"/>
          <w:numId w:val="1"/>
        </w:numPr>
        <w:tabs>
          <w:tab w:val="left" w:pos="821"/>
        </w:tabs>
        <w:spacing w:before="7" w:line="271" w:lineRule="auto"/>
        <w:ind w:right="402"/>
        <w:rPr>
          <w:rFonts w:ascii="Symbol" w:hAnsi="Symbol"/>
        </w:rPr>
      </w:pPr>
      <w:r>
        <w:t>Dutton,</w:t>
      </w:r>
      <w:r>
        <w:rPr>
          <w:spacing w:val="-5"/>
        </w:rPr>
        <w:t xml:space="preserve"> </w:t>
      </w:r>
      <w:r>
        <w:t>J.</w:t>
      </w:r>
      <w:r>
        <w:rPr>
          <w:spacing w:val="-5"/>
        </w:rPr>
        <w:t xml:space="preserve"> </w:t>
      </w:r>
      <w:r>
        <w:t>and</w:t>
      </w:r>
      <w:r>
        <w:rPr>
          <w:spacing w:val="-1"/>
        </w:rPr>
        <w:t xml:space="preserve"> </w:t>
      </w:r>
      <w:proofErr w:type="spellStart"/>
      <w:r>
        <w:t>Heaphy</w:t>
      </w:r>
      <w:proofErr w:type="spellEnd"/>
      <w:r>
        <w:t>,</w:t>
      </w:r>
      <w:r>
        <w:rPr>
          <w:spacing w:val="-5"/>
        </w:rPr>
        <w:t xml:space="preserve"> </w:t>
      </w:r>
      <w:r>
        <w:t>E.</w:t>
      </w:r>
      <w:r>
        <w:rPr>
          <w:spacing w:val="-5"/>
        </w:rPr>
        <w:t xml:space="preserve"> </w:t>
      </w:r>
      <w:r>
        <w:t>(2016).</w:t>
      </w:r>
      <w:r>
        <w:rPr>
          <w:spacing w:val="-5"/>
        </w:rPr>
        <w:t xml:space="preserve"> </w:t>
      </w:r>
      <w:r>
        <w:t>We</w:t>
      </w:r>
      <w:r>
        <w:rPr>
          <w:spacing w:val="-6"/>
        </w:rPr>
        <w:t xml:space="preserve"> </w:t>
      </w:r>
      <w:r>
        <w:t>Learn</w:t>
      </w:r>
      <w:r>
        <w:rPr>
          <w:spacing w:val="-1"/>
        </w:rPr>
        <w:t xml:space="preserve"> </w:t>
      </w:r>
      <w:r>
        <w:t>More</w:t>
      </w:r>
      <w:r>
        <w:rPr>
          <w:spacing w:val="-6"/>
        </w:rPr>
        <w:t xml:space="preserve"> </w:t>
      </w:r>
      <w:r>
        <w:t>When</w:t>
      </w:r>
      <w:r>
        <w:rPr>
          <w:spacing w:val="-1"/>
        </w:rPr>
        <w:t xml:space="preserve"> </w:t>
      </w:r>
      <w:r>
        <w:t>We</w:t>
      </w:r>
      <w:r>
        <w:rPr>
          <w:spacing w:val="-1"/>
        </w:rPr>
        <w:t xml:space="preserve"> </w:t>
      </w:r>
      <w:r>
        <w:t>Learn</w:t>
      </w:r>
      <w:r>
        <w:rPr>
          <w:spacing w:val="-1"/>
        </w:rPr>
        <w:t xml:space="preserve"> </w:t>
      </w:r>
      <w:r>
        <w:t xml:space="preserve">Together. </w:t>
      </w:r>
      <w:r>
        <w:rPr>
          <w:i/>
        </w:rPr>
        <w:t>Harvard Business Review</w:t>
      </w:r>
      <w:r>
        <w:t>. https://hbr.org/2016/01/we-learn-more-when-we-learn-together</w:t>
      </w:r>
    </w:p>
    <w:p w:rsidR="005201BE" w:rsidRDefault="00F67EB0">
      <w:pPr>
        <w:pStyle w:val="ListParagraph"/>
        <w:numPr>
          <w:ilvl w:val="0"/>
          <w:numId w:val="1"/>
        </w:numPr>
        <w:tabs>
          <w:tab w:val="left" w:pos="820"/>
        </w:tabs>
        <w:spacing w:before="6"/>
        <w:ind w:left="820"/>
        <w:rPr>
          <w:rFonts w:ascii="Symbol" w:hAnsi="Symbol"/>
        </w:rPr>
      </w:pPr>
      <w:proofErr w:type="spellStart"/>
      <w:r>
        <w:t>Fktvbherg</w:t>
      </w:r>
      <w:proofErr w:type="spellEnd"/>
      <w:r>
        <w:t>,</w:t>
      </w:r>
      <w:r>
        <w:rPr>
          <w:spacing w:val="-6"/>
        </w:rPr>
        <w:t xml:space="preserve"> </w:t>
      </w:r>
      <w:r>
        <w:t>B.</w:t>
      </w:r>
      <w:r>
        <w:rPr>
          <w:spacing w:val="-5"/>
        </w:rPr>
        <w:t xml:space="preserve"> </w:t>
      </w:r>
      <w:r>
        <w:t>(2021).</w:t>
      </w:r>
      <w:r>
        <w:rPr>
          <w:spacing w:val="-6"/>
        </w:rPr>
        <w:t xml:space="preserve"> </w:t>
      </w:r>
      <w:r>
        <w:t>Top</w:t>
      </w:r>
      <w:r>
        <w:rPr>
          <w:spacing w:val="-1"/>
        </w:rPr>
        <w:t xml:space="preserve"> </w:t>
      </w:r>
      <w:r>
        <w:t>Ten</w:t>
      </w:r>
      <w:r>
        <w:rPr>
          <w:spacing w:val="-2"/>
        </w:rPr>
        <w:t xml:space="preserve"> </w:t>
      </w:r>
      <w:r>
        <w:t>Behavioral</w:t>
      </w:r>
      <w:r>
        <w:rPr>
          <w:spacing w:val="-3"/>
        </w:rPr>
        <w:t xml:space="preserve"> </w:t>
      </w:r>
      <w:r>
        <w:t>Biases</w:t>
      </w:r>
      <w:r>
        <w:rPr>
          <w:spacing w:val="-5"/>
        </w:rPr>
        <w:t xml:space="preserve"> </w:t>
      </w:r>
      <w:r>
        <w:t>in</w:t>
      </w:r>
      <w:r>
        <w:rPr>
          <w:spacing w:val="-6"/>
        </w:rPr>
        <w:t xml:space="preserve"> </w:t>
      </w:r>
      <w:r>
        <w:t>Project</w:t>
      </w:r>
      <w:r>
        <w:rPr>
          <w:spacing w:val="-5"/>
        </w:rPr>
        <w:t xml:space="preserve"> </w:t>
      </w:r>
      <w:r>
        <w:t>Management:</w:t>
      </w:r>
      <w:r>
        <w:rPr>
          <w:spacing w:val="-6"/>
        </w:rPr>
        <w:t xml:space="preserve"> </w:t>
      </w:r>
      <w:r>
        <w:t>An</w:t>
      </w:r>
      <w:r>
        <w:rPr>
          <w:spacing w:val="-1"/>
        </w:rPr>
        <w:t xml:space="preserve"> </w:t>
      </w:r>
      <w:r>
        <w:rPr>
          <w:spacing w:val="-2"/>
        </w:rPr>
        <w:t>Overview.</w:t>
      </w:r>
    </w:p>
    <w:p w:rsidR="005201BE" w:rsidRDefault="00F67EB0">
      <w:pPr>
        <w:spacing w:before="35"/>
        <w:ind w:left="821"/>
      </w:pPr>
      <w:r>
        <w:rPr>
          <w:i/>
        </w:rPr>
        <w:t>Project</w:t>
      </w:r>
      <w:r>
        <w:rPr>
          <w:i/>
          <w:spacing w:val="-6"/>
        </w:rPr>
        <w:t xml:space="preserve"> </w:t>
      </w:r>
      <w:r>
        <w:rPr>
          <w:i/>
        </w:rPr>
        <w:t>Management</w:t>
      </w:r>
      <w:r>
        <w:rPr>
          <w:i/>
          <w:spacing w:val="-5"/>
        </w:rPr>
        <w:t xml:space="preserve"> </w:t>
      </w:r>
      <w:r>
        <w:rPr>
          <w:i/>
        </w:rPr>
        <w:t>Journal,</w:t>
      </w:r>
      <w:r>
        <w:rPr>
          <w:i/>
          <w:spacing w:val="57"/>
        </w:rPr>
        <w:t xml:space="preserve"> </w:t>
      </w:r>
      <w:r>
        <w:t>531-</w:t>
      </w:r>
      <w:r>
        <w:rPr>
          <w:spacing w:val="-4"/>
        </w:rPr>
        <w:t>546.</w:t>
      </w:r>
    </w:p>
    <w:p w:rsidR="005201BE" w:rsidRDefault="00F67EB0">
      <w:pPr>
        <w:pStyle w:val="ListParagraph"/>
        <w:numPr>
          <w:ilvl w:val="0"/>
          <w:numId w:val="1"/>
        </w:numPr>
        <w:tabs>
          <w:tab w:val="left" w:pos="821"/>
        </w:tabs>
        <w:spacing w:before="37" w:line="271" w:lineRule="auto"/>
        <w:ind w:right="549"/>
        <w:rPr>
          <w:rFonts w:ascii="Symbol" w:hAnsi="Symbol"/>
        </w:rPr>
      </w:pPr>
      <w:r>
        <w:t>Gray,</w:t>
      </w:r>
      <w:r>
        <w:rPr>
          <w:spacing w:val="-6"/>
        </w:rPr>
        <w:t xml:space="preserve"> </w:t>
      </w:r>
      <w:r>
        <w:t>A.</w:t>
      </w:r>
      <w:r>
        <w:rPr>
          <w:spacing w:val="-6"/>
        </w:rPr>
        <w:t xml:space="preserve"> </w:t>
      </w:r>
      <w:r>
        <w:t>(2019).</w:t>
      </w:r>
      <w:r>
        <w:rPr>
          <w:spacing w:val="-6"/>
        </w:rPr>
        <w:t xml:space="preserve"> </w:t>
      </w:r>
      <w:r>
        <w:t>The</w:t>
      </w:r>
      <w:r>
        <w:rPr>
          <w:spacing w:val="-2"/>
        </w:rPr>
        <w:t xml:space="preserve"> </w:t>
      </w:r>
      <w:r>
        <w:t>Bias</w:t>
      </w:r>
      <w:r>
        <w:rPr>
          <w:spacing w:val="-5"/>
        </w:rPr>
        <w:t xml:space="preserve"> </w:t>
      </w:r>
      <w:r>
        <w:t>of</w:t>
      </w:r>
      <w:r>
        <w:rPr>
          <w:spacing w:val="-6"/>
        </w:rPr>
        <w:t xml:space="preserve"> </w:t>
      </w:r>
      <w:r>
        <w:t>‘Professionalism’</w:t>
      </w:r>
      <w:r>
        <w:rPr>
          <w:spacing w:val="-4"/>
        </w:rPr>
        <w:t xml:space="preserve"> </w:t>
      </w:r>
      <w:r>
        <w:t xml:space="preserve">Standards. </w:t>
      </w:r>
      <w:r>
        <w:rPr>
          <w:i/>
        </w:rPr>
        <w:t>Stanford</w:t>
      </w:r>
      <w:r>
        <w:rPr>
          <w:i/>
          <w:spacing w:val="-2"/>
        </w:rPr>
        <w:t xml:space="preserve"> </w:t>
      </w:r>
      <w:r>
        <w:rPr>
          <w:i/>
        </w:rPr>
        <w:t>Social</w:t>
      </w:r>
      <w:r>
        <w:rPr>
          <w:i/>
          <w:spacing w:val="-4"/>
        </w:rPr>
        <w:t xml:space="preserve"> </w:t>
      </w:r>
      <w:r>
        <w:rPr>
          <w:i/>
        </w:rPr>
        <w:t xml:space="preserve">Innovation </w:t>
      </w:r>
      <w:r>
        <w:rPr>
          <w:i/>
          <w:spacing w:val="-2"/>
        </w:rPr>
        <w:t>Review</w:t>
      </w:r>
      <w:r>
        <w:rPr>
          <w:spacing w:val="-2"/>
        </w:rPr>
        <w:t>.</w:t>
      </w:r>
    </w:p>
    <w:p w:rsidR="005201BE" w:rsidRDefault="00F67EB0">
      <w:pPr>
        <w:pStyle w:val="ListParagraph"/>
        <w:numPr>
          <w:ilvl w:val="0"/>
          <w:numId w:val="1"/>
        </w:numPr>
        <w:tabs>
          <w:tab w:val="left" w:pos="821"/>
        </w:tabs>
        <w:spacing w:before="9" w:line="271" w:lineRule="auto"/>
        <w:ind w:right="912"/>
        <w:rPr>
          <w:rFonts w:ascii="Symbol" w:hAnsi="Symbol"/>
        </w:rPr>
      </w:pPr>
      <w:r>
        <w:t>Jones,</w:t>
      </w:r>
      <w:r>
        <w:rPr>
          <w:spacing w:val="-5"/>
        </w:rPr>
        <w:t xml:space="preserve"> </w:t>
      </w:r>
      <w:r>
        <w:t>B.J.</w:t>
      </w:r>
      <w:r>
        <w:rPr>
          <w:spacing w:val="-5"/>
        </w:rPr>
        <w:t xml:space="preserve"> </w:t>
      </w:r>
      <w:r>
        <w:t>(2001).</w:t>
      </w:r>
      <w:r>
        <w:rPr>
          <w:spacing w:val="-5"/>
        </w:rPr>
        <w:t xml:space="preserve"> </w:t>
      </w:r>
      <w:r>
        <w:t>What</w:t>
      </w:r>
      <w:r>
        <w:rPr>
          <w:spacing w:val="-5"/>
        </w:rPr>
        <w:t xml:space="preserve"> </w:t>
      </w:r>
      <w:r>
        <w:t>Makes</w:t>
      </w:r>
      <w:r>
        <w:rPr>
          <w:spacing w:val="-4"/>
        </w:rPr>
        <w:t xml:space="preserve"> </w:t>
      </w:r>
      <w:r>
        <w:t>Government</w:t>
      </w:r>
      <w:r>
        <w:rPr>
          <w:spacing w:val="-5"/>
        </w:rPr>
        <w:t xml:space="preserve"> </w:t>
      </w:r>
      <w:r>
        <w:t>Work</w:t>
      </w:r>
      <w:r>
        <w:rPr>
          <w:spacing w:val="-9"/>
        </w:rPr>
        <w:t xml:space="preserve"> </w:t>
      </w:r>
      <w:r>
        <w:t>Great:</w:t>
      </w:r>
      <w:r>
        <w:rPr>
          <w:spacing w:val="-5"/>
        </w:rPr>
        <w:t xml:space="preserve"> </w:t>
      </w:r>
      <w:r>
        <w:t>The</w:t>
      </w:r>
      <w:r>
        <w:rPr>
          <w:spacing w:val="-1"/>
        </w:rPr>
        <w:t xml:space="preserve"> </w:t>
      </w:r>
      <w:r>
        <w:t>Characteristics</w:t>
      </w:r>
      <w:r>
        <w:rPr>
          <w:spacing w:val="-4"/>
        </w:rPr>
        <w:t xml:space="preserve"> </w:t>
      </w:r>
      <w:r>
        <w:t xml:space="preserve">of Positive Public Service. </w:t>
      </w:r>
      <w:r>
        <w:rPr>
          <w:i/>
        </w:rPr>
        <w:t xml:space="preserve">Public Personnel Management, </w:t>
      </w:r>
      <w:r>
        <w:t>610-628.</w:t>
      </w:r>
    </w:p>
    <w:p w:rsidR="005201BE" w:rsidRDefault="00F67EB0">
      <w:pPr>
        <w:pStyle w:val="ListParagraph"/>
        <w:numPr>
          <w:ilvl w:val="0"/>
          <w:numId w:val="1"/>
        </w:numPr>
        <w:tabs>
          <w:tab w:val="left" w:pos="821"/>
        </w:tabs>
        <w:spacing w:before="10" w:line="235" w:lineRule="auto"/>
        <w:ind w:right="777"/>
        <w:rPr>
          <w:rFonts w:ascii="Symbol" w:hAnsi="Symbol"/>
          <w:sz w:val="24"/>
        </w:rPr>
      </w:pPr>
      <w:r>
        <w:t>Keil,</w:t>
      </w:r>
      <w:r>
        <w:rPr>
          <w:spacing w:val="-4"/>
        </w:rPr>
        <w:t xml:space="preserve"> </w:t>
      </w:r>
      <w:r>
        <w:t>M.,</w:t>
      </w:r>
      <w:r>
        <w:rPr>
          <w:spacing w:val="-4"/>
        </w:rPr>
        <w:t xml:space="preserve"> </w:t>
      </w:r>
      <w:r>
        <w:t>Smith,</w:t>
      </w:r>
      <w:r>
        <w:rPr>
          <w:spacing w:val="-4"/>
        </w:rPr>
        <w:t xml:space="preserve"> </w:t>
      </w:r>
      <w:r>
        <w:t>J,</w:t>
      </w:r>
      <w:r>
        <w:rPr>
          <w:spacing w:val="-4"/>
        </w:rPr>
        <w:t xml:space="preserve"> </w:t>
      </w:r>
      <w:proofErr w:type="spellStart"/>
      <w:r>
        <w:t>Iac</w:t>
      </w:r>
      <w:r>
        <w:t>ovou</w:t>
      </w:r>
      <w:proofErr w:type="spellEnd"/>
      <w:r>
        <w:t>,</w:t>
      </w:r>
      <w:r>
        <w:rPr>
          <w:spacing w:val="-4"/>
        </w:rPr>
        <w:t xml:space="preserve"> </w:t>
      </w:r>
      <w:r>
        <w:t>C.,</w:t>
      </w:r>
      <w:r>
        <w:rPr>
          <w:spacing w:val="-4"/>
        </w:rPr>
        <w:t xml:space="preserve"> </w:t>
      </w:r>
      <w:r>
        <w:t>Thompson,</w:t>
      </w:r>
      <w:r>
        <w:rPr>
          <w:spacing w:val="-4"/>
        </w:rPr>
        <w:t xml:space="preserve"> </w:t>
      </w:r>
      <w:r>
        <w:t>R.</w:t>
      </w:r>
      <w:r>
        <w:rPr>
          <w:spacing w:val="-4"/>
        </w:rPr>
        <w:t xml:space="preserve"> </w:t>
      </w:r>
      <w:r>
        <w:t>(Spring</w:t>
      </w:r>
      <w:r>
        <w:rPr>
          <w:spacing w:val="-5"/>
        </w:rPr>
        <w:t xml:space="preserve"> </w:t>
      </w:r>
      <w:r>
        <w:t>2014).</w:t>
      </w:r>
      <w:r>
        <w:rPr>
          <w:spacing w:val="-4"/>
        </w:rPr>
        <w:t xml:space="preserve"> </w:t>
      </w:r>
      <w:r>
        <w:t>The Pitfalls</w:t>
      </w:r>
      <w:r>
        <w:rPr>
          <w:spacing w:val="-3"/>
        </w:rPr>
        <w:t xml:space="preserve"> </w:t>
      </w:r>
      <w:r>
        <w:t>of</w:t>
      </w:r>
      <w:r>
        <w:rPr>
          <w:spacing w:val="-4"/>
        </w:rPr>
        <w:t xml:space="preserve"> </w:t>
      </w:r>
      <w:r>
        <w:t xml:space="preserve">Project Status Reporting. </w:t>
      </w:r>
      <w:r>
        <w:rPr>
          <w:i/>
        </w:rPr>
        <w:t>MIT Sloan Management Review</w:t>
      </w:r>
      <w:r>
        <w:t>, 57-64.</w:t>
      </w:r>
    </w:p>
    <w:p w:rsidR="005201BE" w:rsidRDefault="00F67EB0">
      <w:pPr>
        <w:pStyle w:val="ListParagraph"/>
        <w:numPr>
          <w:ilvl w:val="0"/>
          <w:numId w:val="1"/>
        </w:numPr>
        <w:tabs>
          <w:tab w:val="left" w:pos="821"/>
        </w:tabs>
        <w:spacing w:before="14" w:line="230" w:lineRule="auto"/>
        <w:ind w:right="1392"/>
        <w:rPr>
          <w:rFonts w:ascii="Symbol" w:hAnsi="Symbol"/>
          <w:sz w:val="24"/>
        </w:rPr>
      </w:pPr>
      <w:r>
        <w:t>Laufer,</w:t>
      </w:r>
      <w:r>
        <w:rPr>
          <w:spacing w:val="-5"/>
        </w:rPr>
        <w:t xml:space="preserve"> </w:t>
      </w:r>
      <w:r>
        <w:t>A.</w:t>
      </w:r>
      <w:r>
        <w:rPr>
          <w:spacing w:val="-5"/>
        </w:rPr>
        <w:t xml:space="preserve"> </w:t>
      </w:r>
      <w:r>
        <w:t>(Spring</w:t>
      </w:r>
      <w:r>
        <w:rPr>
          <w:spacing w:val="-6"/>
        </w:rPr>
        <w:t xml:space="preserve"> </w:t>
      </w:r>
      <w:r>
        <w:t>2015).</w:t>
      </w:r>
      <w:r>
        <w:rPr>
          <w:spacing w:val="-5"/>
        </w:rPr>
        <w:t xml:space="preserve"> </w:t>
      </w:r>
      <w:r>
        <w:t>What</w:t>
      </w:r>
      <w:r>
        <w:rPr>
          <w:spacing w:val="-5"/>
        </w:rPr>
        <w:t xml:space="preserve"> </w:t>
      </w:r>
      <w:r>
        <w:t>Successful</w:t>
      </w:r>
      <w:r>
        <w:rPr>
          <w:spacing w:val="-3"/>
        </w:rPr>
        <w:t xml:space="preserve"> </w:t>
      </w:r>
      <w:r>
        <w:t>Project</w:t>
      </w:r>
      <w:r>
        <w:rPr>
          <w:spacing w:val="-5"/>
        </w:rPr>
        <w:t xml:space="preserve"> </w:t>
      </w:r>
      <w:r>
        <w:t>Managers</w:t>
      </w:r>
      <w:r>
        <w:rPr>
          <w:spacing w:val="-4"/>
        </w:rPr>
        <w:t xml:space="preserve"> </w:t>
      </w:r>
      <w:r>
        <w:t xml:space="preserve">Do. </w:t>
      </w:r>
      <w:r>
        <w:rPr>
          <w:i/>
        </w:rPr>
        <w:t>MIT</w:t>
      </w:r>
      <w:r>
        <w:rPr>
          <w:i/>
          <w:spacing w:val="-2"/>
        </w:rPr>
        <w:t xml:space="preserve"> </w:t>
      </w:r>
      <w:r>
        <w:rPr>
          <w:i/>
        </w:rPr>
        <w:t>Sloan Management Review</w:t>
      </w:r>
      <w:r>
        <w:t>, 43-50.</w:t>
      </w:r>
    </w:p>
    <w:p w:rsidR="005201BE" w:rsidRDefault="00F67EB0">
      <w:pPr>
        <w:pStyle w:val="ListParagraph"/>
        <w:numPr>
          <w:ilvl w:val="0"/>
          <w:numId w:val="1"/>
        </w:numPr>
        <w:tabs>
          <w:tab w:val="left" w:pos="821"/>
        </w:tabs>
        <w:spacing w:before="1" w:line="271" w:lineRule="auto"/>
        <w:ind w:right="540"/>
        <w:rPr>
          <w:rFonts w:ascii="Symbol" w:hAnsi="Symbol"/>
        </w:rPr>
      </w:pPr>
      <w:proofErr w:type="spellStart"/>
      <w:r>
        <w:t>Tereso</w:t>
      </w:r>
      <w:proofErr w:type="spellEnd"/>
      <w:r>
        <w:t>, A., Ribeiro, P., Fernandes, G., Loureiro, I., &amp; Ferreira, M. (2019). Project Management</w:t>
      </w:r>
      <w:r>
        <w:rPr>
          <w:spacing w:val="-6"/>
        </w:rPr>
        <w:t xml:space="preserve"> </w:t>
      </w:r>
      <w:r>
        <w:t>Practices</w:t>
      </w:r>
      <w:r>
        <w:rPr>
          <w:spacing w:val="-5"/>
        </w:rPr>
        <w:t xml:space="preserve"> </w:t>
      </w:r>
      <w:r>
        <w:t>in</w:t>
      </w:r>
      <w:r>
        <w:rPr>
          <w:spacing w:val="-2"/>
        </w:rPr>
        <w:t xml:space="preserve"> </w:t>
      </w:r>
      <w:r>
        <w:t>Private</w:t>
      </w:r>
      <w:r>
        <w:rPr>
          <w:spacing w:val="-2"/>
        </w:rPr>
        <w:t xml:space="preserve"> </w:t>
      </w:r>
      <w:r>
        <w:t xml:space="preserve">Organizations. </w:t>
      </w:r>
      <w:r>
        <w:rPr>
          <w:i/>
        </w:rPr>
        <w:t>Project</w:t>
      </w:r>
      <w:r>
        <w:rPr>
          <w:i/>
          <w:spacing w:val="-6"/>
        </w:rPr>
        <w:t xml:space="preserve"> </w:t>
      </w:r>
      <w:r>
        <w:rPr>
          <w:i/>
        </w:rPr>
        <w:t>Management</w:t>
      </w:r>
      <w:r>
        <w:rPr>
          <w:i/>
          <w:spacing w:val="-6"/>
        </w:rPr>
        <w:t xml:space="preserve"> </w:t>
      </w:r>
      <w:r>
        <w:rPr>
          <w:i/>
        </w:rPr>
        <w:t>Journal,</w:t>
      </w:r>
      <w:r>
        <w:rPr>
          <w:i/>
          <w:spacing w:val="-3"/>
        </w:rPr>
        <w:t xml:space="preserve"> </w:t>
      </w:r>
      <w:r>
        <w:t>6-22.</w:t>
      </w:r>
    </w:p>
    <w:p w:rsidR="005201BE" w:rsidRDefault="005201BE">
      <w:pPr>
        <w:pStyle w:val="BodyText"/>
        <w:spacing w:before="117"/>
        <w:ind w:firstLine="0"/>
      </w:pPr>
    </w:p>
    <w:p w:rsidR="005201BE" w:rsidRDefault="00F67EB0">
      <w:pPr>
        <w:pStyle w:val="Heading1"/>
        <w:jc w:val="both"/>
      </w:pPr>
      <w:bookmarkStart w:id="6" w:name="Optional_Readings"/>
      <w:bookmarkEnd w:id="6"/>
      <w:r>
        <w:t xml:space="preserve">Optional </w:t>
      </w:r>
      <w:r>
        <w:rPr>
          <w:spacing w:val="-2"/>
        </w:rPr>
        <w:t>Readings</w:t>
      </w:r>
    </w:p>
    <w:p w:rsidR="005201BE" w:rsidRDefault="00F67EB0">
      <w:pPr>
        <w:pStyle w:val="BodyText"/>
        <w:spacing w:before="171"/>
        <w:ind w:left="100" w:firstLine="0"/>
      </w:pPr>
      <w:r>
        <w:t>These</w:t>
      </w:r>
      <w:r>
        <w:rPr>
          <w:spacing w:val="-2"/>
        </w:rPr>
        <w:t xml:space="preserve"> </w:t>
      </w:r>
      <w:r>
        <w:t>are additional</w:t>
      </w:r>
      <w:r>
        <w:rPr>
          <w:spacing w:val="-7"/>
        </w:rPr>
        <w:t xml:space="preserve"> </w:t>
      </w:r>
      <w:r>
        <w:t>helpful</w:t>
      </w:r>
      <w:r>
        <w:rPr>
          <w:spacing w:val="-7"/>
        </w:rPr>
        <w:t xml:space="preserve"> </w:t>
      </w:r>
      <w:r>
        <w:t>resources.</w:t>
      </w:r>
      <w:r>
        <w:rPr>
          <w:spacing w:val="-4"/>
        </w:rPr>
        <w:t xml:space="preserve"> </w:t>
      </w:r>
      <w:r>
        <w:t>I</w:t>
      </w:r>
      <w:r>
        <w:rPr>
          <w:spacing w:val="-4"/>
        </w:rPr>
        <w:t xml:space="preserve"> </w:t>
      </w:r>
      <w:r>
        <w:t>will</w:t>
      </w:r>
      <w:r>
        <w:rPr>
          <w:spacing w:val="-2"/>
        </w:rPr>
        <w:t xml:space="preserve"> </w:t>
      </w:r>
      <w:r>
        <w:t>discuss</w:t>
      </w:r>
      <w:r>
        <w:rPr>
          <w:spacing w:val="-8"/>
        </w:rPr>
        <w:t xml:space="preserve"> </w:t>
      </w:r>
      <w:r>
        <w:t>them</w:t>
      </w:r>
      <w:r>
        <w:rPr>
          <w:spacing w:val="-1"/>
        </w:rPr>
        <w:t xml:space="preserve"> </w:t>
      </w:r>
      <w:r>
        <w:t>in</w:t>
      </w:r>
      <w:r>
        <w:rPr>
          <w:spacing w:val="1"/>
        </w:rPr>
        <w:t xml:space="preserve"> </w:t>
      </w:r>
      <w:r>
        <w:rPr>
          <w:spacing w:val="-2"/>
        </w:rPr>
        <w:t>class:</w:t>
      </w:r>
    </w:p>
    <w:p w:rsidR="005201BE" w:rsidRDefault="00F67EB0">
      <w:pPr>
        <w:pStyle w:val="ListParagraph"/>
        <w:numPr>
          <w:ilvl w:val="0"/>
          <w:numId w:val="1"/>
        </w:numPr>
        <w:tabs>
          <w:tab w:val="left" w:pos="821"/>
        </w:tabs>
        <w:spacing w:before="38" w:line="276" w:lineRule="auto"/>
        <w:ind w:right="324"/>
        <w:rPr>
          <w:rFonts w:ascii="Symbol" w:hAnsi="Symbol"/>
        </w:rPr>
      </w:pPr>
      <w:r>
        <w:t>A</w:t>
      </w:r>
      <w:r>
        <w:rPr>
          <w:spacing w:val="-5"/>
        </w:rPr>
        <w:t xml:space="preserve"> </w:t>
      </w:r>
      <w:r>
        <w:t>Guide</w:t>
      </w:r>
      <w:r>
        <w:rPr>
          <w:spacing w:val="-1"/>
        </w:rPr>
        <w:t xml:space="preserve"> </w:t>
      </w:r>
      <w:r>
        <w:t>to</w:t>
      </w:r>
      <w:r>
        <w:rPr>
          <w:spacing w:val="-1"/>
        </w:rPr>
        <w:t xml:space="preserve"> </w:t>
      </w:r>
      <w:r>
        <w:t>the</w:t>
      </w:r>
      <w:r>
        <w:rPr>
          <w:spacing w:val="-1"/>
        </w:rPr>
        <w:t xml:space="preserve"> </w:t>
      </w:r>
      <w:r>
        <w:t>Project</w:t>
      </w:r>
      <w:r>
        <w:rPr>
          <w:spacing w:val="-5"/>
        </w:rPr>
        <w:t xml:space="preserve"> </w:t>
      </w:r>
      <w:r>
        <w:t>Management</w:t>
      </w:r>
      <w:r>
        <w:rPr>
          <w:spacing w:val="-5"/>
        </w:rPr>
        <w:t xml:space="preserve"> </w:t>
      </w:r>
      <w:r>
        <w:t>Body</w:t>
      </w:r>
      <w:r>
        <w:rPr>
          <w:spacing w:val="-4"/>
        </w:rPr>
        <w:t xml:space="preserve"> </w:t>
      </w:r>
      <w:r>
        <w:t>of</w:t>
      </w:r>
      <w:r>
        <w:rPr>
          <w:spacing w:val="-5"/>
        </w:rPr>
        <w:t xml:space="preserve"> </w:t>
      </w:r>
      <w:r>
        <w:t>Knowledge,</w:t>
      </w:r>
      <w:r>
        <w:rPr>
          <w:spacing w:val="-5"/>
        </w:rPr>
        <w:t xml:space="preserve"> </w:t>
      </w:r>
      <w:r>
        <w:t>7</w:t>
      </w:r>
      <w:r>
        <w:rPr>
          <w:vertAlign w:val="superscript"/>
        </w:rPr>
        <w:t>th</w:t>
      </w:r>
      <w:r>
        <w:rPr>
          <w:spacing w:val="-1"/>
        </w:rPr>
        <w:t xml:space="preserve"> </w:t>
      </w:r>
      <w:r>
        <w:t>Edition,</w:t>
      </w:r>
      <w:r>
        <w:rPr>
          <w:spacing w:val="-5"/>
        </w:rPr>
        <w:t xml:space="preserve"> </w:t>
      </w:r>
      <w:r>
        <w:t>and</w:t>
      </w:r>
      <w:r>
        <w:rPr>
          <w:spacing w:val="-1"/>
        </w:rPr>
        <w:t xml:space="preserve"> </w:t>
      </w:r>
      <w:r>
        <w:t>The</w:t>
      </w:r>
      <w:r>
        <w:rPr>
          <w:spacing w:val="-1"/>
        </w:rPr>
        <w:t xml:space="preserve"> </w:t>
      </w:r>
      <w:r>
        <w:t>Standard for Project Management, Project Management Institute</w:t>
      </w:r>
    </w:p>
    <w:p w:rsidR="005201BE" w:rsidRDefault="00F67EB0">
      <w:pPr>
        <w:pStyle w:val="ListParagraph"/>
        <w:numPr>
          <w:ilvl w:val="0"/>
          <w:numId w:val="1"/>
        </w:numPr>
        <w:tabs>
          <w:tab w:val="left" w:pos="820"/>
        </w:tabs>
        <w:spacing w:line="269" w:lineRule="exact"/>
        <w:ind w:left="820"/>
        <w:rPr>
          <w:rFonts w:ascii="Symbol" w:hAnsi="Symbol"/>
        </w:rPr>
      </w:pPr>
      <w:r>
        <w:t>Process</w:t>
      </w:r>
      <w:r>
        <w:rPr>
          <w:spacing w:val="-5"/>
        </w:rPr>
        <w:t xml:space="preserve"> </w:t>
      </w:r>
      <w:r>
        <w:t>Groups:</w:t>
      </w:r>
      <w:r>
        <w:rPr>
          <w:spacing w:val="-4"/>
        </w:rPr>
        <w:t xml:space="preserve"> </w:t>
      </w:r>
      <w:r>
        <w:t>A</w:t>
      </w:r>
      <w:r>
        <w:rPr>
          <w:spacing w:val="-4"/>
        </w:rPr>
        <w:t xml:space="preserve"> </w:t>
      </w:r>
      <w:r>
        <w:t>Project</w:t>
      </w:r>
      <w:r>
        <w:rPr>
          <w:spacing w:val="-4"/>
        </w:rPr>
        <w:t xml:space="preserve"> </w:t>
      </w:r>
      <w:r>
        <w:t>Guide,</w:t>
      </w:r>
      <w:r>
        <w:rPr>
          <w:spacing w:val="-4"/>
        </w:rPr>
        <w:t xml:space="preserve"> </w:t>
      </w:r>
      <w:r>
        <w:t>Project</w:t>
      </w:r>
      <w:r>
        <w:rPr>
          <w:spacing w:val="-4"/>
        </w:rPr>
        <w:t xml:space="preserve"> </w:t>
      </w:r>
      <w:r>
        <w:t>Management</w:t>
      </w:r>
      <w:r>
        <w:rPr>
          <w:spacing w:val="-3"/>
        </w:rPr>
        <w:t xml:space="preserve"> </w:t>
      </w:r>
      <w:r>
        <w:rPr>
          <w:spacing w:val="-2"/>
        </w:rPr>
        <w:t>Institute</w:t>
      </w:r>
    </w:p>
    <w:p w:rsidR="005201BE" w:rsidRDefault="00F67EB0">
      <w:pPr>
        <w:pStyle w:val="ListParagraph"/>
        <w:numPr>
          <w:ilvl w:val="0"/>
          <w:numId w:val="1"/>
        </w:numPr>
        <w:tabs>
          <w:tab w:val="left" w:pos="821"/>
        </w:tabs>
        <w:spacing w:before="36" w:line="273" w:lineRule="auto"/>
        <w:ind w:right="582"/>
        <w:rPr>
          <w:rFonts w:ascii="Symbol" w:hAnsi="Symbol"/>
        </w:rPr>
      </w:pPr>
      <w:proofErr w:type="spellStart"/>
      <w:r>
        <w:t>Burga</w:t>
      </w:r>
      <w:proofErr w:type="spellEnd"/>
      <w:r>
        <w:t>,</w:t>
      </w:r>
      <w:r>
        <w:rPr>
          <w:spacing w:val="-4"/>
        </w:rPr>
        <w:t xml:space="preserve"> </w:t>
      </w:r>
      <w:r>
        <w:t>R.,</w:t>
      </w:r>
      <w:r>
        <w:rPr>
          <w:spacing w:val="-4"/>
        </w:rPr>
        <w:t xml:space="preserve"> </w:t>
      </w:r>
      <w:r>
        <w:t>Leblanc,</w:t>
      </w:r>
      <w:r>
        <w:rPr>
          <w:spacing w:val="-4"/>
        </w:rPr>
        <w:t xml:space="preserve"> </w:t>
      </w:r>
      <w:r>
        <w:t>J.,</w:t>
      </w:r>
      <w:r>
        <w:rPr>
          <w:spacing w:val="-4"/>
        </w:rPr>
        <w:t xml:space="preserve"> </w:t>
      </w:r>
      <w:r>
        <w:t>&amp;</w:t>
      </w:r>
      <w:r>
        <w:rPr>
          <w:spacing w:val="-4"/>
        </w:rPr>
        <w:t xml:space="preserve"> </w:t>
      </w:r>
      <w:proofErr w:type="spellStart"/>
      <w:r>
        <w:t>Rezania</w:t>
      </w:r>
      <w:proofErr w:type="spellEnd"/>
      <w:r>
        <w:t>,</w:t>
      </w:r>
      <w:r>
        <w:rPr>
          <w:spacing w:val="-4"/>
        </w:rPr>
        <w:t xml:space="preserve"> </w:t>
      </w:r>
      <w:r>
        <w:t>D.</w:t>
      </w:r>
      <w:r>
        <w:rPr>
          <w:spacing w:val="-4"/>
        </w:rPr>
        <w:t xml:space="preserve"> </w:t>
      </w:r>
      <w:r>
        <w:t>(2020).</w:t>
      </w:r>
      <w:r>
        <w:rPr>
          <w:spacing w:val="-4"/>
        </w:rPr>
        <w:t xml:space="preserve"> </w:t>
      </w:r>
      <w:r>
        <w:t>Exploring</w:t>
      </w:r>
      <w:r>
        <w:rPr>
          <w:spacing w:val="-5"/>
        </w:rPr>
        <w:t xml:space="preserve"> </w:t>
      </w:r>
      <w:r>
        <w:t>Stu</w:t>
      </w:r>
      <w:r>
        <w:t>dent</w:t>
      </w:r>
      <w:r>
        <w:rPr>
          <w:spacing w:val="-4"/>
        </w:rPr>
        <w:t xml:space="preserve"> </w:t>
      </w:r>
      <w:r>
        <w:t>Perceptions</w:t>
      </w:r>
      <w:r>
        <w:rPr>
          <w:spacing w:val="-3"/>
        </w:rPr>
        <w:t xml:space="preserve"> </w:t>
      </w:r>
      <w:r>
        <w:t>of</w:t>
      </w:r>
      <w:r>
        <w:rPr>
          <w:spacing w:val="-4"/>
        </w:rPr>
        <w:t xml:space="preserve"> </w:t>
      </w:r>
      <w:r>
        <w:t xml:space="preserve">Their Readiness for Project Work: Utilizing Social Cognitive Career Theory. </w:t>
      </w:r>
      <w:r>
        <w:rPr>
          <w:i/>
        </w:rPr>
        <w:t>Project Management Journal</w:t>
      </w:r>
      <w:r>
        <w:t>, 51(2), 154–164.</w:t>
      </w:r>
    </w:p>
    <w:p w:rsidR="005201BE" w:rsidRDefault="00F67EB0">
      <w:pPr>
        <w:pStyle w:val="ListParagraph"/>
        <w:numPr>
          <w:ilvl w:val="0"/>
          <w:numId w:val="1"/>
        </w:numPr>
        <w:tabs>
          <w:tab w:val="left" w:pos="821"/>
        </w:tabs>
        <w:spacing w:before="1" w:line="276" w:lineRule="auto"/>
        <w:ind w:right="688"/>
        <w:rPr>
          <w:rFonts w:ascii="Symbol" w:hAnsi="Symbol"/>
        </w:rPr>
      </w:pPr>
      <w:proofErr w:type="spellStart"/>
      <w:r>
        <w:t>Akkermans</w:t>
      </w:r>
      <w:proofErr w:type="spellEnd"/>
      <w:r>
        <w:t>,</w:t>
      </w:r>
      <w:r>
        <w:rPr>
          <w:spacing w:val="-4"/>
        </w:rPr>
        <w:t xml:space="preserve"> </w:t>
      </w:r>
      <w:r>
        <w:t>J.,</w:t>
      </w:r>
      <w:r>
        <w:rPr>
          <w:spacing w:val="-4"/>
        </w:rPr>
        <w:t xml:space="preserve"> </w:t>
      </w:r>
      <w:proofErr w:type="spellStart"/>
      <w:r>
        <w:t>Chipulu</w:t>
      </w:r>
      <w:proofErr w:type="spellEnd"/>
      <w:r>
        <w:t>,</w:t>
      </w:r>
      <w:r>
        <w:rPr>
          <w:spacing w:val="-4"/>
        </w:rPr>
        <w:t xml:space="preserve"> </w:t>
      </w:r>
      <w:r>
        <w:t>M.,</w:t>
      </w:r>
      <w:r>
        <w:rPr>
          <w:spacing w:val="-4"/>
        </w:rPr>
        <w:t xml:space="preserve"> </w:t>
      </w:r>
      <w:proofErr w:type="spellStart"/>
      <w:r>
        <w:t>Ojiako</w:t>
      </w:r>
      <w:proofErr w:type="spellEnd"/>
      <w:r>
        <w:t>,</w:t>
      </w:r>
      <w:r>
        <w:rPr>
          <w:spacing w:val="-4"/>
        </w:rPr>
        <w:t xml:space="preserve"> </w:t>
      </w:r>
      <w:r>
        <w:t>U.,</w:t>
      </w:r>
      <w:r>
        <w:rPr>
          <w:spacing w:val="-4"/>
        </w:rPr>
        <w:t xml:space="preserve"> </w:t>
      </w:r>
      <w:r>
        <w:t>&amp;</w:t>
      </w:r>
      <w:r>
        <w:rPr>
          <w:spacing w:val="-4"/>
        </w:rPr>
        <w:t xml:space="preserve"> </w:t>
      </w:r>
      <w:r>
        <w:t>Williams,</w:t>
      </w:r>
      <w:r>
        <w:rPr>
          <w:spacing w:val="-4"/>
        </w:rPr>
        <w:t xml:space="preserve"> </w:t>
      </w:r>
      <w:r>
        <w:t>T.</w:t>
      </w:r>
      <w:r>
        <w:rPr>
          <w:spacing w:val="-3"/>
        </w:rPr>
        <w:t xml:space="preserve"> </w:t>
      </w:r>
      <w:r>
        <w:t>(2020).</w:t>
      </w:r>
      <w:r>
        <w:rPr>
          <w:spacing w:val="-4"/>
        </w:rPr>
        <w:t xml:space="preserve"> </w:t>
      </w:r>
      <w:r>
        <w:t>Bridging</w:t>
      </w:r>
      <w:r>
        <w:rPr>
          <w:spacing w:val="-5"/>
        </w:rPr>
        <w:t xml:space="preserve"> </w:t>
      </w:r>
      <w:r>
        <w:t>the Fields</w:t>
      </w:r>
      <w:r>
        <w:rPr>
          <w:spacing w:val="-3"/>
        </w:rPr>
        <w:t xml:space="preserve"> </w:t>
      </w:r>
      <w:r>
        <w:t xml:space="preserve">of Careers and Project Management. </w:t>
      </w:r>
      <w:r>
        <w:rPr>
          <w:i/>
        </w:rPr>
        <w:t xml:space="preserve">Project Management Journal, </w:t>
      </w:r>
      <w:r>
        <w:t>1-12.</w:t>
      </w:r>
    </w:p>
    <w:p w:rsidR="005201BE" w:rsidRDefault="00F67EB0">
      <w:pPr>
        <w:pStyle w:val="ListParagraph"/>
        <w:numPr>
          <w:ilvl w:val="0"/>
          <w:numId w:val="1"/>
        </w:numPr>
        <w:tabs>
          <w:tab w:val="left" w:pos="821"/>
        </w:tabs>
        <w:spacing w:line="273" w:lineRule="auto"/>
        <w:ind w:right="302"/>
        <w:rPr>
          <w:rFonts w:ascii="Symbol" w:hAnsi="Symbol"/>
        </w:rPr>
      </w:pPr>
      <w:proofErr w:type="spellStart"/>
      <w:r>
        <w:t>Bolino</w:t>
      </w:r>
      <w:proofErr w:type="spellEnd"/>
      <w:r>
        <w:t>,</w:t>
      </w:r>
      <w:r>
        <w:rPr>
          <w:spacing w:val="-3"/>
        </w:rPr>
        <w:t xml:space="preserve"> </w:t>
      </w:r>
      <w:r>
        <w:t>M.</w:t>
      </w:r>
      <w:r>
        <w:rPr>
          <w:spacing w:val="-3"/>
        </w:rPr>
        <w:t xml:space="preserve"> </w:t>
      </w:r>
      <w:r>
        <w:t>C.,</w:t>
      </w:r>
      <w:r>
        <w:rPr>
          <w:spacing w:val="-3"/>
        </w:rPr>
        <w:t xml:space="preserve"> </w:t>
      </w:r>
      <w:r>
        <w:t>&amp;</w:t>
      </w:r>
      <w:r>
        <w:rPr>
          <w:spacing w:val="-3"/>
        </w:rPr>
        <w:t xml:space="preserve"> </w:t>
      </w:r>
      <w:r>
        <w:t>Grant,</w:t>
      </w:r>
      <w:r>
        <w:rPr>
          <w:spacing w:val="-3"/>
        </w:rPr>
        <w:t xml:space="preserve"> </w:t>
      </w:r>
      <w:r>
        <w:t>A.</w:t>
      </w:r>
      <w:r>
        <w:rPr>
          <w:spacing w:val="-3"/>
        </w:rPr>
        <w:t xml:space="preserve"> </w:t>
      </w:r>
      <w:r>
        <w:t>M.</w:t>
      </w:r>
      <w:r>
        <w:rPr>
          <w:spacing w:val="-3"/>
        </w:rPr>
        <w:t xml:space="preserve"> </w:t>
      </w:r>
      <w:r>
        <w:t>(2016).</w:t>
      </w:r>
      <w:r>
        <w:rPr>
          <w:spacing w:val="-3"/>
        </w:rPr>
        <w:t xml:space="preserve"> </w:t>
      </w:r>
      <w:r>
        <w:t>The</w:t>
      </w:r>
      <w:r>
        <w:rPr>
          <w:spacing w:val="-4"/>
        </w:rPr>
        <w:t xml:space="preserve"> </w:t>
      </w:r>
      <w:r>
        <w:t>bright</w:t>
      </w:r>
      <w:r>
        <w:rPr>
          <w:spacing w:val="-3"/>
        </w:rPr>
        <w:t xml:space="preserve"> </w:t>
      </w:r>
      <w:r>
        <w:t>side</w:t>
      </w:r>
      <w:r>
        <w:rPr>
          <w:spacing w:val="-4"/>
        </w:rPr>
        <w:t xml:space="preserve"> </w:t>
      </w:r>
      <w:r>
        <w:t>of</w:t>
      </w:r>
      <w:r>
        <w:rPr>
          <w:spacing w:val="-3"/>
        </w:rPr>
        <w:t xml:space="preserve"> </w:t>
      </w:r>
      <w:r>
        <w:t>being</w:t>
      </w:r>
      <w:r>
        <w:rPr>
          <w:spacing w:val="-4"/>
        </w:rPr>
        <w:t xml:space="preserve"> </w:t>
      </w:r>
      <w:r>
        <w:t>prosocial</w:t>
      </w:r>
      <w:r>
        <w:rPr>
          <w:spacing w:val="-1"/>
        </w:rPr>
        <w:t xml:space="preserve"> </w:t>
      </w:r>
      <w:r>
        <w:t>at</w:t>
      </w:r>
      <w:r>
        <w:rPr>
          <w:spacing w:val="-3"/>
        </w:rPr>
        <w:t xml:space="preserve"> </w:t>
      </w:r>
      <w:r>
        <w:t>work,</w:t>
      </w:r>
      <w:r>
        <w:rPr>
          <w:spacing w:val="-3"/>
        </w:rPr>
        <w:t xml:space="preserve"> </w:t>
      </w:r>
      <w:r>
        <w:t xml:space="preserve">and the dark side, too: A review and agenda for research on other-oriented motives, behavior, and impact </w:t>
      </w:r>
      <w:r>
        <w:t xml:space="preserve">in organizations. </w:t>
      </w:r>
      <w:r>
        <w:rPr>
          <w:i/>
        </w:rPr>
        <w:t>Academy of Management Annals</w:t>
      </w:r>
      <w:r>
        <w:t>, 599-670.</w:t>
      </w:r>
    </w:p>
    <w:p w:rsidR="005201BE" w:rsidRDefault="00F67EB0">
      <w:pPr>
        <w:pStyle w:val="ListParagraph"/>
        <w:numPr>
          <w:ilvl w:val="0"/>
          <w:numId w:val="1"/>
        </w:numPr>
        <w:tabs>
          <w:tab w:val="left" w:pos="821"/>
        </w:tabs>
        <w:spacing w:before="1" w:line="276" w:lineRule="auto"/>
        <w:ind w:right="773"/>
        <w:jc w:val="both"/>
        <w:rPr>
          <w:rFonts w:ascii="Symbol" w:hAnsi="Symbol"/>
        </w:rPr>
      </w:pPr>
      <w:r>
        <w:t>Heath,</w:t>
      </w:r>
      <w:r>
        <w:rPr>
          <w:spacing w:val="-4"/>
        </w:rPr>
        <w:t xml:space="preserve"> </w:t>
      </w:r>
      <w:r>
        <w:t>C.</w:t>
      </w:r>
      <w:r>
        <w:rPr>
          <w:spacing w:val="-4"/>
        </w:rPr>
        <w:t xml:space="preserve"> </w:t>
      </w:r>
      <w:r>
        <w:t>&amp;</w:t>
      </w:r>
      <w:r>
        <w:rPr>
          <w:spacing w:val="-3"/>
        </w:rPr>
        <w:t xml:space="preserve"> </w:t>
      </w:r>
      <w:proofErr w:type="spellStart"/>
      <w:r>
        <w:t>Staudenmayer</w:t>
      </w:r>
      <w:proofErr w:type="spellEnd"/>
      <w:r>
        <w:t>,</w:t>
      </w:r>
      <w:r>
        <w:rPr>
          <w:spacing w:val="-4"/>
        </w:rPr>
        <w:t xml:space="preserve"> </w:t>
      </w:r>
      <w:r>
        <w:t>N.</w:t>
      </w:r>
      <w:r>
        <w:rPr>
          <w:spacing w:val="-4"/>
        </w:rPr>
        <w:t xml:space="preserve"> </w:t>
      </w:r>
      <w:r>
        <w:t>(2000).</w:t>
      </w:r>
      <w:r>
        <w:rPr>
          <w:spacing w:val="-4"/>
        </w:rPr>
        <w:t xml:space="preserve"> </w:t>
      </w:r>
      <w:r>
        <w:t>Coordination</w:t>
      </w:r>
      <w:r>
        <w:rPr>
          <w:spacing w:val="-5"/>
        </w:rPr>
        <w:t xml:space="preserve"> </w:t>
      </w:r>
      <w:r>
        <w:t>Neglect:</w:t>
      </w:r>
      <w:r>
        <w:rPr>
          <w:spacing w:val="-4"/>
        </w:rPr>
        <w:t xml:space="preserve"> </w:t>
      </w:r>
      <w:r>
        <w:t>How</w:t>
      </w:r>
      <w:r>
        <w:rPr>
          <w:spacing w:val="-7"/>
        </w:rPr>
        <w:t xml:space="preserve"> </w:t>
      </w:r>
      <w:r>
        <w:t>Lay</w:t>
      </w:r>
      <w:r>
        <w:rPr>
          <w:spacing w:val="-3"/>
        </w:rPr>
        <w:t xml:space="preserve"> </w:t>
      </w:r>
      <w:r>
        <w:t>Theories</w:t>
      </w:r>
      <w:r>
        <w:rPr>
          <w:spacing w:val="-3"/>
        </w:rPr>
        <w:t xml:space="preserve"> </w:t>
      </w:r>
      <w:r>
        <w:t>of Organizing</w:t>
      </w:r>
      <w:r>
        <w:rPr>
          <w:spacing w:val="-9"/>
        </w:rPr>
        <w:t xml:space="preserve"> </w:t>
      </w:r>
      <w:r>
        <w:t>Complicate</w:t>
      </w:r>
      <w:r>
        <w:rPr>
          <w:spacing w:val="-4"/>
        </w:rPr>
        <w:t xml:space="preserve"> </w:t>
      </w:r>
      <w:r>
        <w:t>Coordination</w:t>
      </w:r>
      <w:r>
        <w:rPr>
          <w:spacing w:val="-4"/>
        </w:rPr>
        <w:t xml:space="preserve"> </w:t>
      </w:r>
      <w:proofErr w:type="gramStart"/>
      <w:r>
        <w:t>In</w:t>
      </w:r>
      <w:proofErr w:type="gramEnd"/>
      <w:r>
        <w:rPr>
          <w:spacing w:val="-4"/>
        </w:rPr>
        <w:t xml:space="preserve"> </w:t>
      </w:r>
      <w:r>
        <w:t xml:space="preserve">Organizations. </w:t>
      </w:r>
      <w:r>
        <w:rPr>
          <w:i/>
        </w:rPr>
        <w:t>Research</w:t>
      </w:r>
      <w:r>
        <w:rPr>
          <w:i/>
          <w:spacing w:val="-4"/>
        </w:rPr>
        <w:t xml:space="preserve"> </w:t>
      </w:r>
      <w:r>
        <w:rPr>
          <w:i/>
        </w:rPr>
        <w:t>in</w:t>
      </w:r>
      <w:r>
        <w:rPr>
          <w:i/>
          <w:spacing w:val="-4"/>
        </w:rPr>
        <w:t xml:space="preserve"> </w:t>
      </w:r>
      <w:r>
        <w:rPr>
          <w:i/>
        </w:rPr>
        <w:t>Organizational Behavior</w:t>
      </w:r>
      <w:r>
        <w:t>, 153-191.</w:t>
      </w:r>
    </w:p>
    <w:p w:rsidR="005201BE" w:rsidRDefault="00F67EB0">
      <w:pPr>
        <w:pStyle w:val="ListParagraph"/>
        <w:numPr>
          <w:ilvl w:val="0"/>
          <w:numId w:val="1"/>
        </w:numPr>
        <w:tabs>
          <w:tab w:val="left" w:pos="821"/>
        </w:tabs>
        <w:spacing w:line="271" w:lineRule="auto"/>
        <w:ind w:right="1131"/>
        <w:jc w:val="both"/>
        <w:rPr>
          <w:rFonts w:ascii="Symbol" w:hAnsi="Symbol"/>
        </w:rPr>
      </w:pPr>
      <w:proofErr w:type="spellStart"/>
      <w:r>
        <w:t>Nyhan</w:t>
      </w:r>
      <w:proofErr w:type="spellEnd"/>
      <w:r>
        <w:t>,</w:t>
      </w:r>
      <w:r>
        <w:rPr>
          <w:spacing w:val="-5"/>
        </w:rPr>
        <w:t xml:space="preserve"> </w:t>
      </w:r>
      <w:r>
        <w:t>R.</w:t>
      </w:r>
      <w:r>
        <w:rPr>
          <w:spacing w:val="-5"/>
        </w:rPr>
        <w:t xml:space="preserve"> </w:t>
      </w:r>
      <w:r>
        <w:t>(2000).</w:t>
      </w:r>
      <w:r>
        <w:rPr>
          <w:spacing w:val="-5"/>
        </w:rPr>
        <w:t xml:space="preserve"> </w:t>
      </w:r>
      <w:r>
        <w:t>Changing</w:t>
      </w:r>
      <w:r>
        <w:rPr>
          <w:spacing w:val="-6"/>
        </w:rPr>
        <w:t xml:space="preserve"> </w:t>
      </w:r>
      <w:proofErr w:type="gramStart"/>
      <w:r>
        <w:t>The</w:t>
      </w:r>
      <w:proofErr w:type="gramEnd"/>
      <w:r>
        <w:rPr>
          <w:spacing w:val="-2"/>
        </w:rPr>
        <w:t xml:space="preserve"> </w:t>
      </w:r>
      <w:r>
        <w:t>Paradigm:</w:t>
      </w:r>
      <w:r>
        <w:rPr>
          <w:spacing w:val="-5"/>
        </w:rPr>
        <w:t xml:space="preserve"> </w:t>
      </w:r>
      <w:r>
        <w:t>Trust</w:t>
      </w:r>
      <w:r>
        <w:rPr>
          <w:spacing w:val="-5"/>
        </w:rPr>
        <w:t xml:space="preserve"> </w:t>
      </w:r>
      <w:r>
        <w:t>and</w:t>
      </w:r>
      <w:r>
        <w:rPr>
          <w:spacing w:val="-2"/>
        </w:rPr>
        <w:t xml:space="preserve"> </w:t>
      </w:r>
      <w:r>
        <w:t>Its</w:t>
      </w:r>
      <w:r>
        <w:rPr>
          <w:spacing w:val="-4"/>
        </w:rPr>
        <w:t xml:space="preserve"> </w:t>
      </w:r>
      <w:r>
        <w:t>Role</w:t>
      </w:r>
      <w:r>
        <w:rPr>
          <w:spacing w:val="-2"/>
        </w:rPr>
        <w:t xml:space="preserve"> </w:t>
      </w:r>
      <w:r>
        <w:t>in</w:t>
      </w:r>
      <w:r>
        <w:rPr>
          <w:spacing w:val="-2"/>
        </w:rPr>
        <w:t xml:space="preserve"> </w:t>
      </w:r>
      <w:r>
        <w:t>Public</w:t>
      </w:r>
      <w:r>
        <w:rPr>
          <w:spacing w:val="-4"/>
        </w:rPr>
        <w:t xml:space="preserve"> </w:t>
      </w:r>
      <w:r>
        <w:t xml:space="preserve">Sector Organizations. </w:t>
      </w:r>
      <w:r>
        <w:rPr>
          <w:i/>
        </w:rPr>
        <w:t xml:space="preserve">American Review of Public Administration, </w:t>
      </w:r>
      <w:r>
        <w:t>87-109.</w:t>
      </w:r>
    </w:p>
    <w:p w:rsidR="005201BE" w:rsidRDefault="005201BE">
      <w:pPr>
        <w:spacing w:line="271" w:lineRule="auto"/>
        <w:jc w:val="both"/>
        <w:rPr>
          <w:rFonts w:ascii="Symbol" w:hAnsi="Symbol"/>
        </w:rPr>
        <w:sectPr w:rsidR="005201BE">
          <w:pgSz w:w="12240" w:h="15840"/>
          <w:pgMar w:top="1380" w:right="1320" w:bottom="980" w:left="1340" w:header="0" w:footer="782" w:gutter="0"/>
          <w:cols w:space="720"/>
        </w:sectPr>
      </w:pPr>
    </w:p>
    <w:p w:rsidR="005201BE" w:rsidRDefault="00F67EB0">
      <w:pPr>
        <w:pStyle w:val="Heading1"/>
        <w:spacing w:before="60"/>
      </w:pPr>
      <w:bookmarkStart w:id="7" w:name="Assessment_Assignments_and_Evaluation"/>
      <w:bookmarkEnd w:id="7"/>
      <w:r>
        <w:lastRenderedPageBreak/>
        <w:t>Assessment</w:t>
      </w:r>
      <w:r>
        <w:rPr>
          <w:spacing w:val="-5"/>
        </w:rPr>
        <w:t xml:space="preserve"> </w:t>
      </w:r>
      <w:r>
        <w:t>Assignments</w:t>
      </w:r>
      <w:r>
        <w:rPr>
          <w:spacing w:val="-5"/>
        </w:rPr>
        <w:t xml:space="preserve"> </w:t>
      </w:r>
      <w:r>
        <w:t>and</w:t>
      </w:r>
      <w:r>
        <w:rPr>
          <w:spacing w:val="-4"/>
        </w:rPr>
        <w:t xml:space="preserve"> </w:t>
      </w:r>
      <w:r>
        <w:rPr>
          <w:spacing w:val="-2"/>
        </w:rPr>
        <w:t>Evaluation</w:t>
      </w:r>
    </w:p>
    <w:p w:rsidR="005201BE" w:rsidRDefault="00F67EB0">
      <w:pPr>
        <w:pStyle w:val="ListParagraph"/>
        <w:numPr>
          <w:ilvl w:val="0"/>
          <w:numId w:val="1"/>
        </w:numPr>
        <w:tabs>
          <w:tab w:val="left" w:pos="820"/>
        </w:tabs>
        <w:spacing w:before="136"/>
        <w:ind w:left="820"/>
        <w:rPr>
          <w:rFonts w:ascii="Symbol" w:hAnsi="Symbol"/>
        </w:rPr>
      </w:pPr>
      <w:r>
        <w:t>Contribution</w:t>
      </w:r>
      <w:r>
        <w:rPr>
          <w:spacing w:val="-3"/>
        </w:rPr>
        <w:t xml:space="preserve"> </w:t>
      </w:r>
      <w:r>
        <w:t>to</w:t>
      </w:r>
      <w:r>
        <w:rPr>
          <w:spacing w:val="1"/>
        </w:rPr>
        <w:t xml:space="preserve"> </w:t>
      </w:r>
      <w:r>
        <w:t>class</w:t>
      </w:r>
      <w:r>
        <w:rPr>
          <w:spacing w:val="-8"/>
        </w:rPr>
        <w:t xml:space="preserve"> </w:t>
      </w:r>
      <w:r>
        <w:t>discussion</w:t>
      </w:r>
      <w:r>
        <w:rPr>
          <w:spacing w:val="-2"/>
        </w:rPr>
        <w:t xml:space="preserve"> </w:t>
      </w:r>
      <w:r>
        <w:t>&amp;</w:t>
      </w:r>
      <w:r>
        <w:rPr>
          <w:spacing w:val="-6"/>
        </w:rPr>
        <w:t xml:space="preserve"> </w:t>
      </w:r>
      <w:r>
        <w:t>learning,</w:t>
      </w:r>
      <w:r>
        <w:rPr>
          <w:spacing w:val="-6"/>
        </w:rPr>
        <w:t xml:space="preserve"> </w:t>
      </w:r>
      <w:r>
        <w:rPr>
          <w:spacing w:val="-5"/>
        </w:rPr>
        <w:t>50%</w:t>
      </w:r>
    </w:p>
    <w:p w:rsidR="005201BE" w:rsidRDefault="005201BE">
      <w:pPr>
        <w:pStyle w:val="BodyText"/>
        <w:spacing w:before="73"/>
        <w:ind w:firstLine="0"/>
      </w:pPr>
    </w:p>
    <w:p w:rsidR="005201BE" w:rsidRDefault="00F67EB0">
      <w:pPr>
        <w:pStyle w:val="ListParagraph"/>
        <w:numPr>
          <w:ilvl w:val="0"/>
          <w:numId w:val="1"/>
        </w:numPr>
        <w:tabs>
          <w:tab w:val="left" w:pos="880"/>
        </w:tabs>
        <w:ind w:left="880" w:hanging="420"/>
        <w:rPr>
          <w:rFonts w:ascii="Symbol" w:hAnsi="Symbol"/>
        </w:rPr>
      </w:pPr>
      <w:r>
        <w:t>Introductory</w:t>
      </w:r>
      <w:r>
        <w:rPr>
          <w:spacing w:val="-2"/>
        </w:rPr>
        <w:t xml:space="preserve"> </w:t>
      </w:r>
      <w:r>
        <w:t>Essay,</w:t>
      </w:r>
      <w:r>
        <w:rPr>
          <w:spacing w:val="-1"/>
        </w:rPr>
        <w:t xml:space="preserve"> </w:t>
      </w:r>
      <w:r>
        <w:rPr>
          <w:spacing w:val="-5"/>
        </w:rPr>
        <w:t>5%</w:t>
      </w:r>
    </w:p>
    <w:p w:rsidR="005201BE" w:rsidRDefault="00F67EB0">
      <w:pPr>
        <w:pStyle w:val="ListParagraph"/>
        <w:numPr>
          <w:ilvl w:val="1"/>
          <w:numId w:val="1"/>
        </w:numPr>
        <w:tabs>
          <w:tab w:val="left" w:pos="1540"/>
        </w:tabs>
        <w:spacing w:before="35"/>
        <w:ind w:left="1540" w:hanging="359"/>
      </w:pPr>
      <w:r>
        <w:t>Answer</w:t>
      </w:r>
      <w:r>
        <w:rPr>
          <w:spacing w:val="-2"/>
        </w:rPr>
        <w:t xml:space="preserve"> </w:t>
      </w:r>
      <w:r>
        <w:t>the following</w:t>
      </w:r>
      <w:r>
        <w:rPr>
          <w:spacing w:val="-6"/>
        </w:rPr>
        <w:t xml:space="preserve"> </w:t>
      </w:r>
      <w:r>
        <w:t>prompts</w:t>
      </w:r>
      <w:r>
        <w:rPr>
          <w:spacing w:val="-3"/>
        </w:rPr>
        <w:t xml:space="preserve"> </w:t>
      </w:r>
      <w:r>
        <w:t>(2</w:t>
      </w:r>
      <w:r>
        <w:rPr>
          <w:spacing w:val="-1"/>
        </w:rPr>
        <w:t xml:space="preserve"> </w:t>
      </w:r>
      <w:r>
        <w:rPr>
          <w:spacing w:val="-2"/>
        </w:rPr>
        <w:t>pages):</w:t>
      </w:r>
    </w:p>
    <w:p w:rsidR="005201BE" w:rsidRDefault="00F67EB0">
      <w:pPr>
        <w:pStyle w:val="ListParagraph"/>
        <w:numPr>
          <w:ilvl w:val="2"/>
          <w:numId w:val="1"/>
        </w:numPr>
        <w:tabs>
          <w:tab w:val="left" w:pos="2261"/>
        </w:tabs>
        <w:spacing w:before="18"/>
      </w:pPr>
      <w:r>
        <w:t>What</w:t>
      </w:r>
      <w:r>
        <w:rPr>
          <w:spacing w:val="-5"/>
        </w:rPr>
        <w:t xml:space="preserve"> </w:t>
      </w:r>
      <w:r>
        <w:t>is</w:t>
      </w:r>
      <w:r>
        <w:rPr>
          <w:spacing w:val="-4"/>
        </w:rPr>
        <w:t xml:space="preserve"> </w:t>
      </w:r>
      <w:r>
        <w:t>your</w:t>
      </w:r>
      <w:r>
        <w:rPr>
          <w:spacing w:val="-7"/>
        </w:rPr>
        <w:t xml:space="preserve"> </w:t>
      </w:r>
      <w:r>
        <w:t>experience</w:t>
      </w:r>
      <w:r>
        <w:rPr>
          <w:spacing w:val="-1"/>
        </w:rPr>
        <w:t xml:space="preserve"> </w:t>
      </w:r>
      <w:r>
        <w:t>with</w:t>
      </w:r>
      <w:r>
        <w:rPr>
          <w:spacing w:val="-1"/>
        </w:rPr>
        <w:t xml:space="preserve"> </w:t>
      </w:r>
      <w:r>
        <w:t>managing</w:t>
      </w:r>
      <w:r>
        <w:rPr>
          <w:spacing w:val="1"/>
        </w:rPr>
        <w:t xml:space="preserve"> </w:t>
      </w:r>
      <w:r>
        <w:rPr>
          <w:spacing w:val="-2"/>
        </w:rPr>
        <w:t>projects?</w:t>
      </w:r>
    </w:p>
    <w:p w:rsidR="005201BE" w:rsidRDefault="00F67EB0">
      <w:pPr>
        <w:pStyle w:val="ListParagraph"/>
        <w:numPr>
          <w:ilvl w:val="2"/>
          <w:numId w:val="1"/>
        </w:numPr>
        <w:tabs>
          <w:tab w:val="left" w:pos="2261"/>
        </w:tabs>
        <w:spacing w:before="37" w:line="280" w:lineRule="auto"/>
        <w:ind w:right="580"/>
      </w:pPr>
      <w:r>
        <w:t>What</w:t>
      </w:r>
      <w:r>
        <w:rPr>
          <w:spacing w:val="-6"/>
        </w:rPr>
        <w:t xml:space="preserve"> </w:t>
      </w:r>
      <w:r>
        <w:t>are</w:t>
      </w:r>
      <w:r>
        <w:rPr>
          <w:spacing w:val="-2"/>
        </w:rPr>
        <w:t xml:space="preserve"> </w:t>
      </w:r>
      <w:r>
        <w:t>some</w:t>
      </w:r>
      <w:r>
        <w:rPr>
          <w:spacing w:val="-2"/>
        </w:rPr>
        <w:t xml:space="preserve"> </w:t>
      </w:r>
      <w:r>
        <w:t>good</w:t>
      </w:r>
      <w:r>
        <w:rPr>
          <w:spacing w:val="-2"/>
        </w:rPr>
        <w:t xml:space="preserve"> </w:t>
      </w:r>
      <w:r>
        <w:t>examples</w:t>
      </w:r>
      <w:r>
        <w:rPr>
          <w:spacing w:val="-5"/>
        </w:rPr>
        <w:t xml:space="preserve"> </w:t>
      </w:r>
      <w:r>
        <w:t>of</w:t>
      </w:r>
      <w:r>
        <w:rPr>
          <w:spacing w:val="-6"/>
        </w:rPr>
        <w:t xml:space="preserve"> </w:t>
      </w:r>
      <w:r>
        <w:t>project</w:t>
      </w:r>
      <w:r>
        <w:rPr>
          <w:spacing w:val="-6"/>
        </w:rPr>
        <w:t xml:space="preserve"> </w:t>
      </w:r>
      <w:r>
        <w:t>management</w:t>
      </w:r>
      <w:r>
        <w:rPr>
          <w:spacing w:val="-6"/>
        </w:rPr>
        <w:t xml:space="preserve"> </w:t>
      </w:r>
      <w:r>
        <w:t>that</w:t>
      </w:r>
      <w:r>
        <w:rPr>
          <w:spacing w:val="-6"/>
        </w:rPr>
        <w:t xml:space="preserve"> </w:t>
      </w:r>
      <w:r>
        <w:t>you</w:t>
      </w:r>
      <w:r>
        <w:rPr>
          <w:spacing w:val="-2"/>
        </w:rPr>
        <w:t xml:space="preserve"> </w:t>
      </w:r>
      <w:r>
        <w:t xml:space="preserve">have </w:t>
      </w:r>
      <w:r>
        <w:rPr>
          <w:spacing w:val="-2"/>
        </w:rPr>
        <w:t>experienced?</w:t>
      </w:r>
    </w:p>
    <w:p w:rsidR="005201BE" w:rsidRDefault="00F67EB0">
      <w:pPr>
        <w:pStyle w:val="ListParagraph"/>
        <w:numPr>
          <w:ilvl w:val="2"/>
          <w:numId w:val="1"/>
        </w:numPr>
        <w:tabs>
          <w:tab w:val="left" w:pos="2261"/>
        </w:tabs>
        <w:spacing w:line="276" w:lineRule="auto"/>
        <w:ind w:right="706"/>
      </w:pPr>
      <w:r>
        <w:t>What</w:t>
      </w:r>
      <w:r>
        <w:rPr>
          <w:spacing w:val="-6"/>
        </w:rPr>
        <w:t xml:space="preserve"> </w:t>
      </w:r>
      <w:r>
        <w:t>are</w:t>
      </w:r>
      <w:r>
        <w:rPr>
          <w:spacing w:val="-2"/>
        </w:rPr>
        <w:t xml:space="preserve"> </w:t>
      </w:r>
      <w:r>
        <w:t>some</w:t>
      </w:r>
      <w:r>
        <w:rPr>
          <w:spacing w:val="-2"/>
        </w:rPr>
        <w:t xml:space="preserve"> </w:t>
      </w:r>
      <w:r>
        <w:t>bad</w:t>
      </w:r>
      <w:r>
        <w:rPr>
          <w:spacing w:val="-2"/>
        </w:rPr>
        <w:t xml:space="preserve"> </w:t>
      </w:r>
      <w:r>
        <w:t>examples</w:t>
      </w:r>
      <w:r>
        <w:rPr>
          <w:spacing w:val="-10"/>
        </w:rPr>
        <w:t xml:space="preserve"> </w:t>
      </w:r>
      <w:r>
        <w:t>of</w:t>
      </w:r>
      <w:r>
        <w:rPr>
          <w:spacing w:val="-6"/>
        </w:rPr>
        <w:t xml:space="preserve"> </w:t>
      </w:r>
      <w:r>
        <w:t>project</w:t>
      </w:r>
      <w:r>
        <w:rPr>
          <w:spacing w:val="-6"/>
        </w:rPr>
        <w:t xml:space="preserve"> </w:t>
      </w:r>
      <w:r>
        <w:t>management</w:t>
      </w:r>
      <w:r>
        <w:rPr>
          <w:spacing w:val="-6"/>
        </w:rPr>
        <w:t xml:space="preserve"> </w:t>
      </w:r>
      <w:r>
        <w:t>that</w:t>
      </w:r>
      <w:r>
        <w:rPr>
          <w:spacing w:val="-6"/>
        </w:rPr>
        <w:t xml:space="preserve"> </w:t>
      </w:r>
      <w:r>
        <w:t>you</w:t>
      </w:r>
      <w:r>
        <w:rPr>
          <w:spacing w:val="-2"/>
        </w:rPr>
        <w:t xml:space="preserve"> </w:t>
      </w:r>
      <w:r>
        <w:t xml:space="preserve">have </w:t>
      </w:r>
      <w:r>
        <w:rPr>
          <w:spacing w:val="-2"/>
        </w:rPr>
        <w:t>experienced?</w:t>
      </w:r>
    </w:p>
    <w:p w:rsidR="005201BE" w:rsidRDefault="00F67EB0">
      <w:pPr>
        <w:pStyle w:val="ListParagraph"/>
        <w:numPr>
          <w:ilvl w:val="2"/>
          <w:numId w:val="1"/>
        </w:numPr>
        <w:tabs>
          <w:tab w:val="left" w:pos="2261"/>
        </w:tabs>
        <w:spacing w:line="276" w:lineRule="auto"/>
        <w:ind w:right="288"/>
      </w:pPr>
      <w:r>
        <w:t>Identify</w:t>
      </w:r>
      <w:r>
        <w:rPr>
          <w:spacing w:val="-3"/>
        </w:rPr>
        <w:t xml:space="preserve"> </w:t>
      </w:r>
      <w:r>
        <w:t>a</w:t>
      </w:r>
      <w:r>
        <w:rPr>
          <w:spacing w:val="-5"/>
        </w:rPr>
        <w:t xml:space="preserve"> </w:t>
      </w:r>
      <w:r>
        <w:t>project</w:t>
      </w:r>
      <w:r>
        <w:rPr>
          <w:spacing w:val="-4"/>
        </w:rPr>
        <w:t xml:space="preserve"> </w:t>
      </w:r>
      <w:r>
        <w:t>that</w:t>
      </w:r>
      <w:r>
        <w:rPr>
          <w:spacing w:val="-4"/>
        </w:rPr>
        <w:t xml:space="preserve"> </w:t>
      </w:r>
      <w:r>
        <w:t>you</w:t>
      </w:r>
      <w:r>
        <w:rPr>
          <w:spacing w:val="-5"/>
        </w:rPr>
        <w:t xml:space="preserve"> </w:t>
      </w:r>
      <w:r>
        <w:t>are working</w:t>
      </w:r>
      <w:r>
        <w:rPr>
          <w:spacing w:val="-5"/>
        </w:rPr>
        <w:t xml:space="preserve"> </w:t>
      </w:r>
      <w:r>
        <w:t>on now</w:t>
      </w:r>
      <w:r>
        <w:rPr>
          <w:spacing w:val="-2"/>
        </w:rPr>
        <w:t xml:space="preserve"> </w:t>
      </w:r>
      <w:r>
        <w:t>or</w:t>
      </w:r>
      <w:r>
        <w:rPr>
          <w:spacing w:val="-6"/>
        </w:rPr>
        <w:t xml:space="preserve"> </w:t>
      </w:r>
      <w:r>
        <w:t>are</w:t>
      </w:r>
      <w:r>
        <w:rPr>
          <w:spacing w:val="-5"/>
        </w:rPr>
        <w:t xml:space="preserve"> </w:t>
      </w:r>
      <w:r>
        <w:t>planning</w:t>
      </w:r>
      <w:r>
        <w:rPr>
          <w:spacing w:val="-5"/>
        </w:rPr>
        <w:t xml:space="preserve"> </w:t>
      </w:r>
      <w:r>
        <w:t>to work</w:t>
      </w:r>
      <w:r>
        <w:rPr>
          <w:spacing w:val="-8"/>
        </w:rPr>
        <w:t xml:space="preserve"> </w:t>
      </w:r>
      <w:r>
        <w:t>on that can be used to apply what you learn in class. Describe it briefly.</w:t>
      </w:r>
    </w:p>
    <w:p w:rsidR="005201BE" w:rsidRDefault="005201BE">
      <w:pPr>
        <w:pStyle w:val="BodyText"/>
        <w:spacing w:before="32"/>
        <w:ind w:firstLine="0"/>
      </w:pPr>
    </w:p>
    <w:p w:rsidR="005201BE" w:rsidRDefault="00F67EB0">
      <w:pPr>
        <w:pStyle w:val="ListParagraph"/>
        <w:numPr>
          <w:ilvl w:val="0"/>
          <w:numId w:val="1"/>
        </w:numPr>
        <w:tabs>
          <w:tab w:val="left" w:pos="820"/>
        </w:tabs>
        <w:ind w:left="820"/>
        <w:rPr>
          <w:rFonts w:ascii="Symbol" w:hAnsi="Symbol"/>
        </w:rPr>
      </w:pPr>
      <w:r>
        <w:t>Reflection</w:t>
      </w:r>
      <w:r>
        <w:rPr>
          <w:spacing w:val="-2"/>
        </w:rPr>
        <w:t xml:space="preserve"> </w:t>
      </w:r>
      <w:r>
        <w:t>Essay,</w:t>
      </w:r>
      <w:r>
        <w:rPr>
          <w:spacing w:val="-5"/>
        </w:rPr>
        <w:t xml:space="preserve"> </w:t>
      </w:r>
      <w:r>
        <w:t>15%</w:t>
      </w:r>
      <w:r>
        <w:rPr>
          <w:spacing w:val="-4"/>
        </w:rPr>
        <w:t xml:space="preserve"> </w:t>
      </w:r>
      <w:r>
        <w:t>(3</w:t>
      </w:r>
      <w:r>
        <w:rPr>
          <w:spacing w:val="-6"/>
        </w:rPr>
        <w:t xml:space="preserve"> </w:t>
      </w:r>
      <w:r>
        <w:rPr>
          <w:spacing w:val="-2"/>
        </w:rPr>
        <w:t>pages)</w:t>
      </w:r>
    </w:p>
    <w:p w:rsidR="005201BE" w:rsidRDefault="00F67EB0">
      <w:pPr>
        <w:pStyle w:val="ListParagraph"/>
        <w:numPr>
          <w:ilvl w:val="1"/>
          <w:numId w:val="1"/>
        </w:numPr>
        <w:tabs>
          <w:tab w:val="left" w:pos="1541"/>
        </w:tabs>
        <w:spacing w:before="36" w:line="254" w:lineRule="auto"/>
        <w:ind w:right="254"/>
      </w:pPr>
      <w:r>
        <w:t>Identify</w:t>
      </w:r>
      <w:r>
        <w:rPr>
          <w:spacing w:val="-5"/>
        </w:rPr>
        <w:t xml:space="preserve"> </w:t>
      </w:r>
      <w:r>
        <w:t>3</w:t>
      </w:r>
      <w:r>
        <w:rPr>
          <w:spacing w:val="-2"/>
        </w:rPr>
        <w:t xml:space="preserve"> </w:t>
      </w:r>
      <w:r>
        <w:t>components</w:t>
      </w:r>
      <w:r>
        <w:rPr>
          <w:spacing w:val="-1"/>
        </w:rPr>
        <w:t xml:space="preserve"> </w:t>
      </w:r>
      <w:r>
        <w:t>of</w:t>
      </w:r>
      <w:r>
        <w:rPr>
          <w:spacing w:val="-6"/>
        </w:rPr>
        <w:t xml:space="preserve"> </w:t>
      </w:r>
      <w:r>
        <w:t>project</w:t>
      </w:r>
      <w:r>
        <w:rPr>
          <w:spacing w:val="-6"/>
        </w:rPr>
        <w:t xml:space="preserve"> </w:t>
      </w:r>
      <w:r>
        <w:t>management</w:t>
      </w:r>
      <w:r>
        <w:rPr>
          <w:spacing w:val="-6"/>
        </w:rPr>
        <w:t xml:space="preserve"> </w:t>
      </w:r>
      <w:r>
        <w:t>that</w:t>
      </w:r>
      <w:r>
        <w:rPr>
          <w:spacing w:val="-6"/>
        </w:rPr>
        <w:t xml:space="preserve"> </w:t>
      </w:r>
      <w:r>
        <w:t>we’ve</w:t>
      </w:r>
      <w:r>
        <w:rPr>
          <w:spacing w:val="-7"/>
        </w:rPr>
        <w:t xml:space="preserve"> </w:t>
      </w:r>
      <w:r>
        <w:t>discussed in</w:t>
      </w:r>
      <w:r>
        <w:rPr>
          <w:spacing w:val="-2"/>
        </w:rPr>
        <w:t xml:space="preserve"> </w:t>
      </w:r>
      <w:r>
        <w:t>class</w:t>
      </w:r>
      <w:r>
        <w:rPr>
          <w:spacing w:val="-4"/>
        </w:rPr>
        <w:t xml:space="preserve"> </w:t>
      </w:r>
      <w:r>
        <w:t xml:space="preserve">that you think are particularly important. For </w:t>
      </w:r>
      <w:r>
        <w:rPr>
          <w:i/>
        </w:rPr>
        <w:t xml:space="preserve">each </w:t>
      </w:r>
      <w:r>
        <w:t>one:</w:t>
      </w:r>
    </w:p>
    <w:p w:rsidR="005201BE" w:rsidRDefault="00F67EB0">
      <w:pPr>
        <w:pStyle w:val="ListParagraph"/>
        <w:numPr>
          <w:ilvl w:val="2"/>
          <w:numId w:val="1"/>
        </w:numPr>
        <w:tabs>
          <w:tab w:val="left" w:pos="2261"/>
        </w:tabs>
        <w:spacing w:before="24"/>
      </w:pPr>
      <w:r>
        <w:t>Summarize</w:t>
      </w:r>
      <w:r>
        <w:rPr>
          <w:spacing w:val="-4"/>
        </w:rPr>
        <w:t xml:space="preserve"> </w:t>
      </w:r>
      <w:r>
        <w:t>what</w:t>
      </w:r>
      <w:r>
        <w:rPr>
          <w:spacing w:val="-2"/>
        </w:rPr>
        <w:t xml:space="preserve"> </w:t>
      </w:r>
      <w:r>
        <w:t>the</w:t>
      </w:r>
      <w:r>
        <w:rPr>
          <w:spacing w:val="-1"/>
        </w:rPr>
        <w:t xml:space="preserve"> </w:t>
      </w:r>
      <w:r>
        <w:t>component</w:t>
      </w:r>
      <w:r>
        <w:rPr>
          <w:spacing w:val="-3"/>
        </w:rPr>
        <w:t xml:space="preserve"> </w:t>
      </w:r>
      <w:r>
        <w:rPr>
          <w:spacing w:val="-5"/>
        </w:rPr>
        <w:t>is</w:t>
      </w:r>
    </w:p>
    <w:p w:rsidR="005201BE" w:rsidRDefault="00F67EB0">
      <w:pPr>
        <w:pStyle w:val="ListParagraph"/>
        <w:numPr>
          <w:ilvl w:val="2"/>
          <w:numId w:val="1"/>
        </w:numPr>
        <w:tabs>
          <w:tab w:val="left" w:pos="2261"/>
        </w:tabs>
        <w:spacing w:before="37"/>
      </w:pPr>
      <w:r>
        <w:t>Explain</w:t>
      </w:r>
      <w:r>
        <w:rPr>
          <w:spacing w:val="-1"/>
        </w:rPr>
        <w:t xml:space="preserve"> </w:t>
      </w:r>
      <w:r>
        <w:t>why</w:t>
      </w:r>
      <w:r>
        <w:rPr>
          <w:spacing w:val="-2"/>
        </w:rPr>
        <w:t xml:space="preserve"> </w:t>
      </w:r>
      <w:r>
        <w:t>the component</w:t>
      </w:r>
      <w:r>
        <w:rPr>
          <w:spacing w:val="-3"/>
        </w:rPr>
        <w:t xml:space="preserve"> </w:t>
      </w:r>
      <w:r>
        <w:t>is</w:t>
      </w:r>
      <w:r>
        <w:rPr>
          <w:spacing w:val="-2"/>
        </w:rPr>
        <w:t xml:space="preserve"> important</w:t>
      </w:r>
    </w:p>
    <w:p w:rsidR="005201BE" w:rsidRDefault="00F67EB0">
      <w:pPr>
        <w:pStyle w:val="ListParagraph"/>
        <w:numPr>
          <w:ilvl w:val="2"/>
          <w:numId w:val="1"/>
        </w:numPr>
        <w:tabs>
          <w:tab w:val="left" w:pos="2261"/>
        </w:tabs>
        <w:spacing w:before="42"/>
      </w:pPr>
      <w:r>
        <w:t>Discuss</w:t>
      </w:r>
      <w:r>
        <w:rPr>
          <w:spacing w:val="-5"/>
        </w:rPr>
        <w:t xml:space="preserve"> </w:t>
      </w:r>
      <w:r>
        <w:t>what</w:t>
      </w:r>
      <w:r>
        <w:rPr>
          <w:spacing w:val="-5"/>
        </w:rPr>
        <w:t xml:space="preserve"> </w:t>
      </w:r>
      <w:r>
        <w:t>can</w:t>
      </w:r>
      <w:r>
        <w:rPr>
          <w:spacing w:val="-1"/>
        </w:rPr>
        <w:t xml:space="preserve"> </w:t>
      </w:r>
      <w:r>
        <w:t>make</w:t>
      </w:r>
      <w:r>
        <w:rPr>
          <w:spacing w:val="-1"/>
        </w:rPr>
        <w:t xml:space="preserve"> </w:t>
      </w:r>
      <w:r>
        <w:t>it</w:t>
      </w:r>
      <w:r>
        <w:rPr>
          <w:spacing w:val="-5"/>
        </w:rPr>
        <w:t xml:space="preserve"> </w:t>
      </w:r>
      <w:r>
        <w:t>challenging</w:t>
      </w:r>
      <w:r>
        <w:rPr>
          <w:spacing w:val="-6"/>
        </w:rPr>
        <w:t xml:space="preserve"> </w:t>
      </w:r>
      <w:r>
        <w:t>to</w:t>
      </w:r>
      <w:r>
        <w:rPr>
          <w:spacing w:val="-1"/>
        </w:rPr>
        <w:t xml:space="preserve"> </w:t>
      </w:r>
      <w:r>
        <w:rPr>
          <w:spacing w:val="-5"/>
        </w:rPr>
        <w:t>do</w:t>
      </w:r>
    </w:p>
    <w:p w:rsidR="005201BE" w:rsidRDefault="00F67EB0">
      <w:pPr>
        <w:pStyle w:val="ListParagraph"/>
        <w:numPr>
          <w:ilvl w:val="2"/>
          <w:numId w:val="1"/>
        </w:numPr>
        <w:tabs>
          <w:tab w:val="left" w:pos="2261"/>
        </w:tabs>
        <w:spacing w:before="37" w:line="276" w:lineRule="auto"/>
        <w:ind w:right="248"/>
      </w:pPr>
      <w:r>
        <w:t>Provide</w:t>
      </w:r>
      <w:r>
        <w:rPr>
          <w:spacing w:val="-2"/>
        </w:rPr>
        <w:t xml:space="preserve"> </w:t>
      </w:r>
      <w:r>
        <w:t>an example</w:t>
      </w:r>
      <w:r>
        <w:rPr>
          <w:spacing w:val="-2"/>
        </w:rPr>
        <w:t xml:space="preserve"> </w:t>
      </w:r>
      <w:r>
        <w:t>of</w:t>
      </w:r>
      <w:r>
        <w:rPr>
          <w:spacing w:val="-6"/>
        </w:rPr>
        <w:t xml:space="preserve"> </w:t>
      </w:r>
      <w:r>
        <w:t>how</w:t>
      </w:r>
      <w:r>
        <w:rPr>
          <w:spacing w:val="-4"/>
        </w:rPr>
        <w:t xml:space="preserve"> </w:t>
      </w:r>
      <w:r>
        <w:t>you might</w:t>
      </w:r>
      <w:r>
        <w:rPr>
          <w:spacing w:val="-5"/>
        </w:rPr>
        <w:t xml:space="preserve"> </w:t>
      </w:r>
      <w:r>
        <w:t>go</w:t>
      </w:r>
      <w:r>
        <w:rPr>
          <w:spacing w:val="-2"/>
        </w:rPr>
        <w:t xml:space="preserve"> </w:t>
      </w:r>
      <w:r>
        <w:t>about</w:t>
      </w:r>
      <w:r>
        <w:rPr>
          <w:spacing w:val="-6"/>
        </w:rPr>
        <w:t xml:space="preserve"> </w:t>
      </w:r>
      <w:r>
        <w:t>using</w:t>
      </w:r>
      <w:r>
        <w:rPr>
          <w:spacing w:val="-5"/>
        </w:rPr>
        <w:t xml:space="preserve"> </w:t>
      </w:r>
      <w:r>
        <w:t>it</w:t>
      </w:r>
      <w:r>
        <w:rPr>
          <w:spacing w:val="-6"/>
        </w:rPr>
        <w:t xml:space="preserve"> </w:t>
      </w:r>
      <w:r>
        <w:t>in</w:t>
      </w:r>
      <w:r>
        <w:rPr>
          <w:spacing w:val="-2"/>
        </w:rPr>
        <w:t xml:space="preserve"> </w:t>
      </w:r>
      <w:r>
        <w:t>your</w:t>
      </w:r>
      <w:r>
        <w:rPr>
          <w:spacing w:val="-3"/>
        </w:rPr>
        <w:t xml:space="preserve"> </w:t>
      </w:r>
      <w:r>
        <w:t>current</w:t>
      </w:r>
      <w:r>
        <w:rPr>
          <w:spacing w:val="-6"/>
        </w:rPr>
        <w:t xml:space="preserve"> </w:t>
      </w:r>
      <w:r>
        <w:t>or next project</w:t>
      </w:r>
    </w:p>
    <w:p w:rsidR="005201BE" w:rsidRDefault="005201BE">
      <w:pPr>
        <w:pStyle w:val="BodyText"/>
        <w:spacing w:before="36"/>
        <w:ind w:firstLine="0"/>
      </w:pPr>
    </w:p>
    <w:p w:rsidR="005201BE" w:rsidRDefault="00F67EB0">
      <w:pPr>
        <w:pStyle w:val="ListParagraph"/>
        <w:numPr>
          <w:ilvl w:val="0"/>
          <w:numId w:val="1"/>
        </w:numPr>
        <w:tabs>
          <w:tab w:val="left" w:pos="820"/>
        </w:tabs>
        <w:ind w:left="820"/>
        <w:rPr>
          <w:rFonts w:ascii="Symbol" w:hAnsi="Symbol"/>
        </w:rPr>
      </w:pPr>
      <w:r>
        <w:t>Preliminary</w:t>
      </w:r>
      <w:r>
        <w:rPr>
          <w:spacing w:val="-2"/>
        </w:rPr>
        <w:t xml:space="preserve"> </w:t>
      </w:r>
      <w:r>
        <w:t>Project</w:t>
      </w:r>
      <w:r>
        <w:rPr>
          <w:spacing w:val="-5"/>
        </w:rPr>
        <w:t xml:space="preserve"> </w:t>
      </w:r>
      <w:r>
        <w:t>Plan,</w:t>
      </w:r>
      <w:r>
        <w:rPr>
          <w:spacing w:val="-5"/>
        </w:rPr>
        <w:t xml:space="preserve"> </w:t>
      </w:r>
      <w:r>
        <w:t>30%</w:t>
      </w:r>
      <w:r>
        <w:rPr>
          <w:spacing w:val="-5"/>
        </w:rPr>
        <w:t xml:space="preserve"> </w:t>
      </w:r>
      <w:r>
        <w:t>(No</w:t>
      </w:r>
      <w:r>
        <w:rPr>
          <w:spacing w:val="-1"/>
        </w:rPr>
        <w:t xml:space="preserve"> </w:t>
      </w:r>
      <w:r>
        <w:t>more</w:t>
      </w:r>
      <w:r>
        <w:rPr>
          <w:spacing w:val="-2"/>
        </w:rPr>
        <w:t xml:space="preserve"> </w:t>
      </w:r>
      <w:r>
        <w:t>than 10</w:t>
      </w:r>
      <w:r>
        <w:rPr>
          <w:spacing w:val="-6"/>
        </w:rPr>
        <w:t xml:space="preserve"> </w:t>
      </w:r>
      <w:r>
        <w:rPr>
          <w:spacing w:val="-2"/>
        </w:rPr>
        <w:t>pages)</w:t>
      </w:r>
    </w:p>
    <w:p w:rsidR="005201BE" w:rsidRDefault="00F67EB0">
      <w:pPr>
        <w:pStyle w:val="ListParagraph"/>
        <w:numPr>
          <w:ilvl w:val="1"/>
          <w:numId w:val="1"/>
        </w:numPr>
        <w:tabs>
          <w:tab w:val="left" w:pos="1540"/>
        </w:tabs>
        <w:spacing w:before="40"/>
        <w:ind w:left="1540" w:hanging="359"/>
      </w:pPr>
      <w:r>
        <w:t>Use</w:t>
      </w:r>
      <w:r>
        <w:rPr>
          <w:spacing w:val="-2"/>
        </w:rPr>
        <w:t xml:space="preserve"> </w:t>
      </w:r>
      <w:r>
        <w:t>the</w:t>
      </w:r>
      <w:r>
        <w:rPr>
          <w:spacing w:val="-2"/>
        </w:rPr>
        <w:t xml:space="preserve"> </w:t>
      </w:r>
      <w:r>
        <w:t>template</w:t>
      </w:r>
      <w:r>
        <w:rPr>
          <w:spacing w:val="-6"/>
        </w:rPr>
        <w:t xml:space="preserve"> </w:t>
      </w:r>
      <w:r>
        <w:t>provided</w:t>
      </w:r>
      <w:r>
        <w:rPr>
          <w:spacing w:val="-2"/>
        </w:rPr>
        <w:t xml:space="preserve"> </w:t>
      </w:r>
      <w:r>
        <w:t>in</w:t>
      </w:r>
      <w:r>
        <w:rPr>
          <w:spacing w:val="-2"/>
        </w:rPr>
        <w:t xml:space="preserve"> class.</w:t>
      </w:r>
    </w:p>
    <w:p w:rsidR="005201BE" w:rsidRDefault="00F67EB0">
      <w:pPr>
        <w:pStyle w:val="ListParagraph"/>
        <w:numPr>
          <w:ilvl w:val="1"/>
          <w:numId w:val="1"/>
        </w:numPr>
        <w:tabs>
          <w:tab w:val="left" w:pos="1541"/>
        </w:tabs>
        <w:spacing w:before="18" w:line="266" w:lineRule="auto"/>
        <w:ind w:right="173"/>
      </w:pPr>
      <w:r>
        <w:t>Fill</w:t>
      </w:r>
      <w:r>
        <w:rPr>
          <w:spacing w:val="-2"/>
        </w:rPr>
        <w:t xml:space="preserve"> </w:t>
      </w:r>
      <w:r>
        <w:t>it</w:t>
      </w:r>
      <w:r>
        <w:rPr>
          <w:spacing w:val="-4"/>
        </w:rPr>
        <w:t xml:space="preserve"> </w:t>
      </w:r>
      <w:r>
        <w:t>out</w:t>
      </w:r>
      <w:r>
        <w:rPr>
          <w:spacing w:val="-4"/>
        </w:rPr>
        <w:t xml:space="preserve"> </w:t>
      </w:r>
      <w:r>
        <w:t>to create a high-level</w:t>
      </w:r>
      <w:r>
        <w:rPr>
          <w:spacing w:val="-7"/>
        </w:rPr>
        <w:t xml:space="preserve"> </w:t>
      </w:r>
      <w:r>
        <w:t>project</w:t>
      </w:r>
      <w:r>
        <w:rPr>
          <w:spacing w:val="-9"/>
        </w:rPr>
        <w:t xml:space="preserve"> </w:t>
      </w:r>
      <w:r>
        <w:t>plan for</w:t>
      </w:r>
      <w:r>
        <w:rPr>
          <w:spacing w:val="-1"/>
        </w:rPr>
        <w:t xml:space="preserve"> </w:t>
      </w:r>
      <w:r>
        <w:t>your</w:t>
      </w:r>
      <w:r>
        <w:rPr>
          <w:spacing w:val="-6"/>
        </w:rPr>
        <w:t xml:space="preserve"> </w:t>
      </w:r>
      <w:r>
        <w:t>project.</w:t>
      </w:r>
      <w:r>
        <w:rPr>
          <w:spacing w:val="-4"/>
        </w:rPr>
        <w:t xml:space="preserve"> </w:t>
      </w:r>
      <w:r>
        <w:t>Note,</w:t>
      </w:r>
      <w:r>
        <w:rPr>
          <w:spacing w:val="-4"/>
        </w:rPr>
        <w:t xml:space="preserve"> </w:t>
      </w:r>
      <w:r>
        <w:t>use more detail than you would for an early project charter – filling out as much information as you can within the page limit</w:t>
      </w:r>
    </w:p>
    <w:p w:rsidR="005201BE" w:rsidRDefault="00F67EB0">
      <w:pPr>
        <w:pStyle w:val="ListParagraph"/>
        <w:numPr>
          <w:ilvl w:val="1"/>
          <w:numId w:val="1"/>
        </w:numPr>
        <w:tabs>
          <w:tab w:val="left" w:pos="1541"/>
        </w:tabs>
        <w:spacing w:before="8" w:line="271" w:lineRule="auto"/>
        <w:ind w:right="282"/>
      </w:pPr>
      <w:r>
        <w:t>Important note! Given the page limit, you cannot be comprehensive. However, please be thoughtful in what you select and provide as much detail</w:t>
      </w:r>
      <w:r>
        <w:rPr>
          <w:spacing w:val="-3"/>
        </w:rPr>
        <w:t xml:space="preserve"> </w:t>
      </w:r>
      <w:r>
        <w:t>as you can. For</w:t>
      </w:r>
      <w:r>
        <w:rPr>
          <w:spacing w:val="-2"/>
        </w:rPr>
        <w:t xml:space="preserve"> </w:t>
      </w:r>
      <w:r>
        <w:t>example,</w:t>
      </w:r>
      <w:r>
        <w:rPr>
          <w:spacing w:val="-10"/>
        </w:rPr>
        <w:t xml:space="preserve"> </w:t>
      </w:r>
      <w:r>
        <w:t>be</w:t>
      </w:r>
      <w:r>
        <w:rPr>
          <w:spacing w:val="-1"/>
        </w:rPr>
        <w:t xml:space="preserve"> </w:t>
      </w:r>
      <w:r>
        <w:t>sure</w:t>
      </w:r>
      <w:r>
        <w:rPr>
          <w:spacing w:val="-1"/>
        </w:rPr>
        <w:t xml:space="preserve"> </w:t>
      </w:r>
      <w:r>
        <w:t>in</w:t>
      </w:r>
      <w:r>
        <w:rPr>
          <w:spacing w:val="-1"/>
        </w:rPr>
        <w:t xml:space="preserve"> </w:t>
      </w:r>
      <w:r>
        <w:t>the</w:t>
      </w:r>
      <w:r>
        <w:rPr>
          <w:spacing w:val="-6"/>
        </w:rPr>
        <w:t xml:space="preserve"> </w:t>
      </w:r>
      <w:r>
        <w:t>Milestones</w:t>
      </w:r>
      <w:r>
        <w:rPr>
          <w:spacing w:val="-4"/>
        </w:rPr>
        <w:t xml:space="preserve"> </w:t>
      </w:r>
      <w:r>
        <w:t>section</w:t>
      </w:r>
      <w:r>
        <w:rPr>
          <w:spacing w:val="-1"/>
        </w:rPr>
        <w:t xml:space="preserve"> </w:t>
      </w:r>
      <w:r>
        <w:t>that</w:t>
      </w:r>
      <w:r>
        <w:rPr>
          <w:spacing w:val="-5"/>
        </w:rPr>
        <w:t xml:space="preserve"> </w:t>
      </w:r>
      <w:r>
        <w:t>you</w:t>
      </w:r>
      <w:r>
        <w:rPr>
          <w:spacing w:val="-1"/>
        </w:rPr>
        <w:t xml:space="preserve"> </w:t>
      </w:r>
      <w:r>
        <w:t>provide</w:t>
      </w:r>
      <w:r>
        <w:rPr>
          <w:spacing w:val="-1"/>
        </w:rPr>
        <w:t xml:space="preserve"> </w:t>
      </w:r>
      <w:r>
        <w:t>key</w:t>
      </w:r>
      <w:r>
        <w:rPr>
          <w:spacing w:val="-4"/>
        </w:rPr>
        <w:t xml:space="preserve"> </w:t>
      </w:r>
      <w:r>
        <w:t>tasks</w:t>
      </w:r>
      <w:r>
        <w:rPr>
          <w:spacing w:val="-4"/>
        </w:rPr>
        <w:t xml:space="preserve"> </w:t>
      </w:r>
      <w:r>
        <w:t>along with start and finish</w:t>
      </w:r>
      <w:r>
        <w:t xml:space="preserve"> dates.</w:t>
      </w:r>
    </w:p>
    <w:p w:rsidR="005201BE" w:rsidRDefault="00F67EB0">
      <w:pPr>
        <w:pStyle w:val="ListParagraph"/>
        <w:numPr>
          <w:ilvl w:val="1"/>
          <w:numId w:val="1"/>
        </w:numPr>
        <w:tabs>
          <w:tab w:val="left" w:pos="1541"/>
        </w:tabs>
        <w:spacing w:before="3" w:line="266" w:lineRule="auto"/>
        <w:ind w:right="485"/>
      </w:pPr>
      <w:r>
        <w:t>In</w:t>
      </w:r>
      <w:r>
        <w:rPr>
          <w:spacing w:val="-1"/>
        </w:rPr>
        <w:t xml:space="preserve"> </w:t>
      </w:r>
      <w:r>
        <w:t>the</w:t>
      </w:r>
      <w:r>
        <w:rPr>
          <w:spacing w:val="-1"/>
        </w:rPr>
        <w:t xml:space="preserve"> </w:t>
      </w:r>
      <w:r>
        <w:t>Notes</w:t>
      </w:r>
      <w:r>
        <w:rPr>
          <w:spacing w:val="-4"/>
        </w:rPr>
        <w:t xml:space="preserve"> </w:t>
      </w:r>
      <w:r>
        <w:t>section</w:t>
      </w:r>
      <w:r>
        <w:rPr>
          <w:spacing w:val="-1"/>
        </w:rPr>
        <w:t xml:space="preserve"> </w:t>
      </w:r>
      <w:r>
        <w:t>(#11)</w:t>
      </w:r>
      <w:r>
        <w:rPr>
          <w:spacing w:val="-2"/>
        </w:rPr>
        <w:t xml:space="preserve"> </w:t>
      </w:r>
      <w:r>
        <w:t>please</w:t>
      </w:r>
      <w:r>
        <w:rPr>
          <w:spacing w:val="-1"/>
        </w:rPr>
        <w:t xml:space="preserve"> </w:t>
      </w:r>
      <w:r>
        <w:t>identify</w:t>
      </w:r>
      <w:r>
        <w:rPr>
          <w:spacing w:val="-5"/>
        </w:rPr>
        <w:t xml:space="preserve"> </w:t>
      </w:r>
      <w:r>
        <w:t>some</w:t>
      </w:r>
      <w:r>
        <w:rPr>
          <w:spacing w:val="-2"/>
        </w:rPr>
        <w:t xml:space="preserve"> </w:t>
      </w:r>
      <w:r>
        <w:t>of</w:t>
      </w:r>
      <w:r>
        <w:rPr>
          <w:spacing w:val="-6"/>
        </w:rPr>
        <w:t xml:space="preserve"> </w:t>
      </w:r>
      <w:r>
        <w:t>the</w:t>
      </w:r>
      <w:r>
        <w:rPr>
          <w:spacing w:val="-2"/>
        </w:rPr>
        <w:t xml:space="preserve"> </w:t>
      </w:r>
      <w:r>
        <w:t>items</w:t>
      </w:r>
      <w:r>
        <w:rPr>
          <w:spacing w:val="-5"/>
        </w:rPr>
        <w:t xml:space="preserve"> </w:t>
      </w:r>
      <w:r>
        <w:t>that</w:t>
      </w:r>
      <w:r>
        <w:rPr>
          <w:spacing w:val="-6"/>
        </w:rPr>
        <w:t xml:space="preserve"> </w:t>
      </w:r>
      <w:r>
        <w:t>your</w:t>
      </w:r>
      <w:r>
        <w:rPr>
          <w:spacing w:val="-3"/>
        </w:rPr>
        <w:t xml:space="preserve"> </w:t>
      </w:r>
      <w:r>
        <w:t>plan</w:t>
      </w:r>
      <w:r>
        <w:rPr>
          <w:spacing w:val="-1"/>
        </w:rPr>
        <w:t xml:space="preserve"> </w:t>
      </w:r>
      <w:r>
        <w:t>will need to address that are not reflected in this</w:t>
      </w:r>
      <w:r>
        <w:rPr>
          <w:spacing w:val="-2"/>
        </w:rPr>
        <w:t xml:space="preserve"> </w:t>
      </w:r>
      <w:r>
        <w:t>document (due to time or space constraints) or particular items that may change and why.</w:t>
      </w:r>
    </w:p>
    <w:p w:rsidR="005201BE" w:rsidRDefault="005201BE">
      <w:pPr>
        <w:pStyle w:val="BodyText"/>
        <w:spacing w:before="51"/>
        <w:ind w:firstLine="0"/>
      </w:pPr>
    </w:p>
    <w:p w:rsidR="005201BE" w:rsidRDefault="00F67EB0">
      <w:pPr>
        <w:pStyle w:val="BodyText"/>
        <w:ind w:left="100" w:firstLine="0"/>
      </w:pPr>
      <w:r>
        <w:t>For</w:t>
      </w:r>
      <w:r>
        <w:rPr>
          <w:spacing w:val="-4"/>
        </w:rPr>
        <w:t xml:space="preserve"> </w:t>
      </w:r>
      <w:r>
        <w:t>written</w:t>
      </w:r>
      <w:r>
        <w:rPr>
          <w:spacing w:val="-2"/>
        </w:rPr>
        <w:t xml:space="preserve"> </w:t>
      </w:r>
      <w:r>
        <w:t>material,</w:t>
      </w:r>
      <w:r>
        <w:rPr>
          <w:spacing w:val="-11"/>
        </w:rPr>
        <w:t xml:space="preserve"> </w:t>
      </w:r>
      <w:r>
        <w:t>please</w:t>
      </w:r>
      <w:r>
        <w:rPr>
          <w:spacing w:val="3"/>
        </w:rPr>
        <w:t xml:space="preserve"> </w:t>
      </w:r>
      <w:r>
        <w:t>c</w:t>
      </w:r>
      <w:r>
        <w:t>onform</w:t>
      </w:r>
      <w:r>
        <w:rPr>
          <w:spacing w:val="-3"/>
        </w:rPr>
        <w:t xml:space="preserve"> </w:t>
      </w:r>
      <w:r>
        <w:t>to</w:t>
      </w:r>
      <w:r>
        <w:rPr>
          <w:spacing w:val="-1"/>
        </w:rPr>
        <w:t xml:space="preserve"> </w:t>
      </w:r>
      <w:r>
        <w:t>the</w:t>
      </w:r>
      <w:r>
        <w:rPr>
          <w:spacing w:val="-3"/>
        </w:rPr>
        <w:t xml:space="preserve"> </w:t>
      </w:r>
      <w:r>
        <w:t>following</w:t>
      </w:r>
      <w:r>
        <w:rPr>
          <w:spacing w:val="-6"/>
        </w:rPr>
        <w:t xml:space="preserve"> </w:t>
      </w:r>
      <w:r>
        <w:rPr>
          <w:spacing w:val="-2"/>
        </w:rPr>
        <w:t>guidelines:</w:t>
      </w:r>
    </w:p>
    <w:p w:rsidR="005201BE" w:rsidRDefault="00F67EB0">
      <w:pPr>
        <w:pStyle w:val="ListParagraph"/>
        <w:numPr>
          <w:ilvl w:val="0"/>
          <w:numId w:val="1"/>
        </w:numPr>
        <w:tabs>
          <w:tab w:val="left" w:pos="820"/>
        </w:tabs>
        <w:spacing w:before="37"/>
        <w:ind w:left="820"/>
        <w:rPr>
          <w:rFonts w:ascii="Symbol" w:hAnsi="Symbol"/>
        </w:rPr>
      </w:pPr>
      <w:r>
        <w:t>Times</w:t>
      </w:r>
      <w:r>
        <w:rPr>
          <w:spacing w:val="-3"/>
        </w:rPr>
        <w:t xml:space="preserve"> </w:t>
      </w:r>
      <w:r>
        <w:t>New</w:t>
      </w:r>
      <w:r>
        <w:rPr>
          <w:spacing w:val="-2"/>
        </w:rPr>
        <w:t xml:space="preserve"> </w:t>
      </w:r>
      <w:r>
        <w:t>Roman,</w:t>
      </w:r>
      <w:r>
        <w:rPr>
          <w:spacing w:val="-4"/>
        </w:rPr>
        <w:t xml:space="preserve"> </w:t>
      </w:r>
      <w:r>
        <w:t>12”</w:t>
      </w:r>
      <w:r>
        <w:rPr>
          <w:spacing w:val="-1"/>
        </w:rPr>
        <w:t xml:space="preserve"> </w:t>
      </w:r>
      <w:r>
        <w:rPr>
          <w:spacing w:val="-4"/>
        </w:rPr>
        <w:t>font</w:t>
      </w:r>
    </w:p>
    <w:p w:rsidR="005201BE" w:rsidRDefault="00F67EB0">
      <w:pPr>
        <w:pStyle w:val="ListParagraph"/>
        <w:numPr>
          <w:ilvl w:val="0"/>
          <w:numId w:val="1"/>
        </w:numPr>
        <w:tabs>
          <w:tab w:val="left" w:pos="820"/>
        </w:tabs>
        <w:spacing w:before="35"/>
        <w:ind w:left="820"/>
        <w:rPr>
          <w:rFonts w:ascii="Symbol" w:hAnsi="Symbol"/>
        </w:rPr>
      </w:pPr>
      <w:r>
        <w:t>Double-</w:t>
      </w:r>
      <w:r>
        <w:rPr>
          <w:spacing w:val="-2"/>
        </w:rPr>
        <w:t>spaced</w:t>
      </w:r>
    </w:p>
    <w:p w:rsidR="005201BE" w:rsidRDefault="00F67EB0">
      <w:pPr>
        <w:pStyle w:val="ListParagraph"/>
        <w:numPr>
          <w:ilvl w:val="0"/>
          <w:numId w:val="1"/>
        </w:numPr>
        <w:tabs>
          <w:tab w:val="left" w:pos="820"/>
        </w:tabs>
        <w:spacing w:before="36"/>
        <w:ind w:left="820"/>
        <w:rPr>
          <w:rFonts w:ascii="Symbol" w:hAnsi="Symbol"/>
        </w:rPr>
      </w:pPr>
      <w:r>
        <w:t>One-inch</w:t>
      </w:r>
      <w:r>
        <w:rPr>
          <w:spacing w:val="-4"/>
        </w:rPr>
        <w:t xml:space="preserve"> </w:t>
      </w:r>
      <w:r>
        <w:rPr>
          <w:spacing w:val="-2"/>
        </w:rPr>
        <w:t>margins</w:t>
      </w:r>
    </w:p>
    <w:p w:rsidR="005201BE" w:rsidRDefault="00F67EB0">
      <w:pPr>
        <w:pStyle w:val="ListParagraph"/>
        <w:numPr>
          <w:ilvl w:val="0"/>
          <w:numId w:val="1"/>
        </w:numPr>
        <w:tabs>
          <w:tab w:val="left" w:pos="820"/>
        </w:tabs>
        <w:spacing w:before="35"/>
        <w:ind w:left="820"/>
        <w:rPr>
          <w:rFonts w:ascii="Symbol" w:hAnsi="Symbol"/>
        </w:rPr>
      </w:pPr>
      <w:r>
        <w:t>Page</w:t>
      </w:r>
      <w:r>
        <w:rPr>
          <w:spacing w:val="-1"/>
        </w:rPr>
        <w:t xml:space="preserve"> </w:t>
      </w:r>
      <w:r>
        <w:t>number</w:t>
      </w:r>
      <w:r>
        <w:rPr>
          <w:spacing w:val="-1"/>
        </w:rPr>
        <w:t xml:space="preserve"> </w:t>
      </w:r>
      <w:r>
        <w:t xml:space="preserve">in </w:t>
      </w:r>
      <w:r>
        <w:rPr>
          <w:spacing w:val="-2"/>
        </w:rPr>
        <w:t>footer</w:t>
      </w:r>
    </w:p>
    <w:p w:rsidR="005201BE" w:rsidRDefault="00F67EB0">
      <w:pPr>
        <w:pStyle w:val="ListParagraph"/>
        <w:numPr>
          <w:ilvl w:val="0"/>
          <w:numId w:val="1"/>
        </w:numPr>
        <w:tabs>
          <w:tab w:val="left" w:pos="820"/>
        </w:tabs>
        <w:spacing w:before="41"/>
        <w:ind w:left="820"/>
        <w:rPr>
          <w:rFonts w:ascii="Symbol" w:hAnsi="Symbol"/>
        </w:rPr>
      </w:pPr>
      <w:r>
        <w:t>Include</w:t>
      </w:r>
      <w:r>
        <w:rPr>
          <w:spacing w:val="-1"/>
        </w:rPr>
        <w:t xml:space="preserve"> </w:t>
      </w:r>
      <w:r>
        <w:t>your</w:t>
      </w:r>
      <w:r>
        <w:rPr>
          <w:spacing w:val="-2"/>
        </w:rPr>
        <w:t xml:space="preserve"> </w:t>
      </w:r>
      <w:r>
        <w:t>first</w:t>
      </w:r>
      <w:r>
        <w:rPr>
          <w:spacing w:val="-10"/>
        </w:rPr>
        <w:t xml:space="preserve"> </w:t>
      </w:r>
      <w:r>
        <w:t>and last</w:t>
      </w:r>
      <w:r>
        <w:rPr>
          <w:spacing w:val="-5"/>
        </w:rPr>
        <w:t xml:space="preserve"> </w:t>
      </w:r>
      <w:r>
        <w:t>name</w:t>
      </w:r>
      <w:r>
        <w:rPr>
          <w:spacing w:val="-1"/>
        </w:rPr>
        <w:t xml:space="preserve"> </w:t>
      </w:r>
      <w:r>
        <w:t>in</w:t>
      </w:r>
      <w:r>
        <w:rPr>
          <w:spacing w:val="-1"/>
        </w:rPr>
        <w:t xml:space="preserve"> </w:t>
      </w:r>
      <w:r>
        <w:t xml:space="preserve">the </w:t>
      </w:r>
      <w:r>
        <w:rPr>
          <w:spacing w:val="-2"/>
        </w:rPr>
        <w:t>header</w:t>
      </w:r>
    </w:p>
    <w:p w:rsidR="005201BE" w:rsidRDefault="00F67EB0">
      <w:pPr>
        <w:pStyle w:val="ListParagraph"/>
        <w:numPr>
          <w:ilvl w:val="0"/>
          <w:numId w:val="1"/>
        </w:numPr>
        <w:tabs>
          <w:tab w:val="left" w:pos="820"/>
        </w:tabs>
        <w:spacing w:before="36"/>
        <w:ind w:left="820"/>
        <w:rPr>
          <w:rFonts w:ascii="Symbol" w:hAnsi="Symbol"/>
        </w:rPr>
      </w:pPr>
      <w:r>
        <w:t>Cite</w:t>
      </w:r>
      <w:r>
        <w:rPr>
          <w:spacing w:val="-1"/>
        </w:rPr>
        <w:t xml:space="preserve"> </w:t>
      </w:r>
      <w:r>
        <w:t>your</w:t>
      </w:r>
      <w:r>
        <w:rPr>
          <w:spacing w:val="-2"/>
        </w:rPr>
        <w:t xml:space="preserve"> </w:t>
      </w:r>
      <w:r>
        <w:t>sources</w:t>
      </w:r>
      <w:r>
        <w:rPr>
          <w:spacing w:val="-4"/>
        </w:rPr>
        <w:t xml:space="preserve"> </w:t>
      </w:r>
      <w:r>
        <w:t>using</w:t>
      </w:r>
      <w:r>
        <w:rPr>
          <w:spacing w:val="-6"/>
        </w:rPr>
        <w:t xml:space="preserve"> </w:t>
      </w:r>
      <w:r>
        <w:t>APA</w:t>
      </w:r>
      <w:r>
        <w:rPr>
          <w:spacing w:val="-5"/>
        </w:rPr>
        <w:t xml:space="preserve"> </w:t>
      </w:r>
      <w:r>
        <w:t>or</w:t>
      </w:r>
      <w:r>
        <w:rPr>
          <w:spacing w:val="-2"/>
        </w:rPr>
        <w:t xml:space="preserve"> </w:t>
      </w:r>
      <w:r>
        <w:t>equivalent</w:t>
      </w:r>
      <w:r>
        <w:rPr>
          <w:spacing w:val="-5"/>
        </w:rPr>
        <w:t xml:space="preserve"> </w:t>
      </w:r>
      <w:r>
        <w:t>format</w:t>
      </w:r>
      <w:r>
        <w:rPr>
          <w:spacing w:val="-4"/>
        </w:rPr>
        <w:t xml:space="preserve"> </w:t>
      </w:r>
      <w:r>
        <w:t>and</w:t>
      </w:r>
      <w:r>
        <w:rPr>
          <w:spacing w:val="-1"/>
        </w:rPr>
        <w:t xml:space="preserve"> </w:t>
      </w:r>
      <w:r>
        <w:t>include</w:t>
      </w:r>
      <w:r>
        <w:rPr>
          <w:spacing w:val="-1"/>
        </w:rPr>
        <w:t xml:space="preserve"> </w:t>
      </w:r>
      <w:r>
        <w:t>a</w:t>
      </w:r>
      <w:r>
        <w:rPr>
          <w:spacing w:val="-1"/>
        </w:rPr>
        <w:t xml:space="preserve"> </w:t>
      </w:r>
      <w:r>
        <w:t>reference</w:t>
      </w:r>
      <w:r>
        <w:rPr>
          <w:spacing w:val="-1"/>
        </w:rPr>
        <w:t xml:space="preserve"> </w:t>
      </w:r>
      <w:r>
        <w:t>list</w:t>
      </w:r>
      <w:r>
        <w:rPr>
          <w:spacing w:val="1"/>
        </w:rPr>
        <w:t xml:space="preserve"> </w:t>
      </w:r>
      <w:r>
        <w:t>at</w:t>
      </w:r>
      <w:r>
        <w:rPr>
          <w:spacing w:val="-5"/>
        </w:rPr>
        <w:t xml:space="preserve"> </w:t>
      </w:r>
      <w:r>
        <w:t>the</w:t>
      </w:r>
      <w:r>
        <w:rPr>
          <w:spacing w:val="-1"/>
        </w:rPr>
        <w:t xml:space="preserve"> </w:t>
      </w:r>
      <w:r>
        <w:rPr>
          <w:spacing w:val="-4"/>
        </w:rPr>
        <w:t>end.</w:t>
      </w:r>
    </w:p>
    <w:p w:rsidR="005201BE" w:rsidRDefault="005201BE">
      <w:pPr>
        <w:rPr>
          <w:rFonts w:ascii="Symbol" w:hAnsi="Symbol"/>
        </w:rPr>
        <w:sectPr w:rsidR="005201BE">
          <w:pgSz w:w="12240" w:h="15840"/>
          <w:pgMar w:top="1380" w:right="1320" w:bottom="980" w:left="1340" w:header="0" w:footer="782" w:gutter="0"/>
          <w:cols w:space="720"/>
        </w:sectPr>
      </w:pPr>
    </w:p>
    <w:p w:rsidR="005201BE" w:rsidRDefault="00F67EB0">
      <w:pPr>
        <w:spacing w:before="61"/>
        <w:ind w:left="100"/>
        <w:rPr>
          <w:b/>
          <w:sz w:val="26"/>
        </w:rPr>
      </w:pPr>
      <w:bookmarkStart w:id="8" w:name="Submission_Policy_for_Assignments"/>
      <w:bookmarkEnd w:id="8"/>
      <w:r>
        <w:rPr>
          <w:b/>
          <w:sz w:val="26"/>
        </w:rPr>
        <w:lastRenderedPageBreak/>
        <w:t>Submission</w:t>
      </w:r>
      <w:r>
        <w:rPr>
          <w:b/>
          <w:spacing w:val="-8"/>
          <w:sz w:val="26"/>
        </w:rPr>
        <w:t xml:space="preserve"> </w:t>
      </w:r>
      <w:r>
        <w:rPr>
          <w:b/>
          <w:sz w:val="26"/>
        </w:rPr>
        <w:t>Policy</w:t>
      </w:r>
      <w:r>
        <w:rPr>
          <w:b/>
          <w:spacing w:val="-3"/>
          <w:sz w:val="26"/>
        </w:rPr>
        <w:t xml:space="preserve"> </w:t>
      </w:r>
      <w:r>
        <w:rPr>
          <w:b/>
          <w:sz w:val="26"/>
        </w:rPr>
        <w:t>for</w:t>
      </w:r>
      <w:r>
        <w:rPr>
          <w:b/>
          <w:spacing w:val="-4"/>
          <w:sz w:val="26"/>
        </w:rPr>
        <w:t xml:space="preserve"> </w:t>
      </w:r>
      <w:r>
        <w:rPr>
          <w:b/>
          <w:spacing w:val="-2"/>
          <w:sz w:val="26"/>
        </w:rPr>
        <w:t>Assignments</w:t>
      </w:r>
    </w:p>
    <w:p w:rsidR="005201BE" w:rsidRDefault="00F67EB0">
      <w:pPr>
        <w:pStyle w:val="BodyText"/>
        <w:spacing w:before="124" w:line="276" w:lineRule="auto"/>
        <w:ind w:left="100" w:right="237" w:firstLine="0"/>
      </w:pPr>
      <w:r>
        <w:t>Extensions</w:t>
      </w:r>
      <w:r>
        <w:rPr>
          <w:spacing w:val="-3"/>
        </w:rPr>
        <w:t xml:space="preserve"> </w:t>
      </w:r>
      <w:r>
        <w:t>will</w:t>
      </w:r>
      <w:r>
        <w:rPr>
          <w:spacing w:val="-7"/>
        </w:rPr>
        <w:t xml:space="preserve"> </w:t>
      </w:r>
      <w:r>
        <w:t>be granted only</w:t>
      </w:r>
      <w:r>
        <w:rPr>
          <w:spacing w:val="-3"/>
        </w:rPr>
        <w:t xml:space="preserve"> </w:t>
      </w:r>
      <w:r>
        <w:t>in case</w:t>
      </w:r>
      <w:r>
        <w:rPr>
          <w:spacing w:val="-5"/>
        </w:rPr>
        <w:t xml:space="preserve"> </w:t>
      </w:r>
      <w:r>
        <w:t>of</w:t>
      </w:r>
      <w:r>
        <w:rPr>
          <w:spacing w:val="-4"/>
        </w:rPr>
        <w:t xml:space="preserve"> </w:t>
      </w:r>
      <w:r>
        <w:t>emergency,</w:t>
      </w:r>
      <w:r>
        <w:rPr>
          <w:spacing w:val="-4"/>
        </w:rPr>
        <w:t xml:space="preserve"> </w:t>
      </w:r>
      <w:r>
        <w:t>out</w:t>
      </w:r>
      <w:r>
        <w:rPr>
          <w:spacing w:val="-4"/>
        </w:rPr>
        <w:t xml:space="preserve"> </w:t>
      </w:r>
      <w:r>
        <w:t>of</w:t>
      </w:r>
      <w:r>
        <w:rPr>
          <w:spacing w:val="-4"/>
        </w:rPr>
        <w:t xml:space="preserve"> </w:t>
      </w:r>
      <w:r>
        <w:t>respect</w:t>
      </w:r>
      <w:r>
        <w:rPr>
          <w:spacing w:val="-4"/>
        </w:rPr>
        <w:t xml:space="preserve"> </w:t>
      </w:r>
      <w:r>
        <w:t>to those who</w:t>
      </w:r>
      <w:r>
        <w:rPr>
          <w:spacing w:val="-5"/>
        </w:rPr>
        <w:t xml:space="preserve"> </w:t>
      </w:r>
      <w:r>
        <w:t>abide</w:t>
      </w:r>
      <w:r>
        <w:rPr>
          <w:spacing w:val="-5"/>
        </w:rPr>
        <w:t xml:space="preserve"> </w:t>
      </w:r>
      <w:r>
        <w:t>by deadlines despite equally hectic schedules. Late submissions without extensions will be penalized 20% per 24-hour period. Assignments are due before 11:59 pm on the dates indicated on Brightspace.</w:t>
      </w:r>
    </w:p>
    <w:p w:rsidR="005201BE" w:rsidRDefault="005201BE">
      <w:pPr>
        <w:pStyle w:val="BodyText"/>
        <w:spacing w:before="110"/>
        <w:ind w:firstLine="0"/>
      </w:pPr>
    </w:p>
    <w:p w:rsidR="005201BE" w:rsidRDefault="00F67EB0">
      <w:pPr>
        <w:pStyle w:val="Heading1"/>
      </w:pPr>
      <w:bookmarkStart w:id="9" w:name="Overview_of_the_Semester"/>
      <w:bookmarkEnd w:id="9"/>
      <w:r>
        <w:t>Overview</w:t>
      </w:r>
      <w:r>
        <w:rPr>
          <w:spacing w:val="-6"/>
        </w:rPr>
        <w:t xml:space="preserve"> </w:t>
      </w:r>
      <w:r>
        <w:t>of</w:t>
      </w:r>
      <w:r>
        <w:rPr>
          <w:spacing w:val="-3"/>
        </w:rPr>
        <w:t xml:space="preserve"> </w:t>
      </w:r>
      <w:r>
        <w:t xml:space="preserve">the </w:t>
      </w:r>
      <w:r>
        <w:rPr>
          <w:spacing w:val="-2"/>
        </w:rPr>
        <w:t>Semester</w:t>
      </w:r>
    </w:p>
    <w:p w:rsidR="005201BE" w:rsidRDefault="00F67EB0">
      <w:pPr>
        <w:pStyle w:val="ListParagraph"/>
        <w:numPr>
          <w:ilvl w:val="0"/>
          <w:numId w:val="1"/>
        </w:numPr>
        <w:tabs>
          <w:tab w:val="left" w:pos="820"/>
        </w:tabs>
        <w:spacing w:before="171"/>
        <w:ind w:left="820"/>
        <w:rPr>
          <w:rFonts w:ascii="Symbol" w:hAnsi="Symbol"/>
        </w:rPr>
      </w:pPr>
      <w:r>
        <w:t>Class</w:t>
      </w:r>
      <w:r>
        <w:rPr>
          <w:spacing w:val="-1"/>
        </w:rPr>
        <w:t xml:space="preserve"> </w:t>
      </w:r>
      <w:r>
        <w:rPr>
          <w:spacing w:val="-10"/>
        </w:rPr>
        <w:t>1</w:t>
      </w:r>
    </w:p>
    <w:p w:rsidR="005201BE" w:rsidRDefault="00F67EB0">
      <w:pPr>
        <w:pStyle w:val="ListParagraph"/>
        <w:numPr>
          <w:ilvl w:val="1"/>
          <w:numId w:val="1"/>
        </w:numPr>
        <w:tabs>
          <w:tab w:val="left" w:pos="1540"/>
        </w:tabs>
        <w:spacing w:before="36"/>
        <w:ind w:left="1540" w:hanging="359"/>
      </w:pPr>
      <w:r>
        <w:t>Date:</w:t>
      </w:r>
      <w:r>
        <w:rPr>
          <w:spacing w:val="-4"/>
        </w:rPr>
        <w:t xml:space="preserve"> </w:t>
      </w:r>
      <w:r>
        <w:t>January</w:t>
      </w:r>
      <w:r>
        <w:rPr>
          <w:spacing w:val="-3"/>
        </w:rPr>
        <w:t xml:space="preserve"> </w:t>
      </w:r>
      <w:r>
        <w:rPr>
          <w:spacing w:val="-5"/>
        </w:rPr>
        <w:t>25</w:t>
      </w:r>
    </w:p>
    <w:p w:rsidR="005201BE" w:rsidRDefault="00F67EB0">
      <w:pPr>
        <w:pStyle w:val="ListParagraph"/>
        <w:numPr>
          <w:ilvl w:val="1"/>
          <w:numId w:val="1"/>
        </w:numPr>
        <w:tabs>
          <w:tab w:val="left" w:pos="1540"/>
        </w:tabs>
        <w:spacing w:before="17"/>
        <w:ind w:left="1540" w:hanging="359"/>
      </w:pPr>
      <w:r>
        <w:rPr>
          <w:spacing w:val="-2"/>
        </w:rPr>
        <w:t>Topic</w:t>
      </w:r>
      <w:r>
        <w:rPr>
          <w:spacing w:val="-2"/>
        </w:rPr>
        <w:t>s:</w:t>
      </w:r>
    </w:p>
    <w:p w:rsidR="005201BE" w:rsidRDefault="00F67EB0">
      <w:pPr>
        <w:pStyle w:val="ListParagraph"/>
        <w:numPr>
          <w:ilvl w:val="2"/>
          <w:numId w:val="1"/>
        </w:numPr>
        <w:tabs>
          <w:tab w:val="left" w:pos="2261"/>
        </w:tabs>
        <w:spacing w:before="23"/>
      </w:pPr>
      <w:r>
        <w:t>Welcome</w:t>
      </w:r>
      <w:r>
        <w:rPr>
          <w:spacing w:val="-2"/>
        </w:rPr>
        <w:t xml:space="preserve"> </w:t>
      </w:r>
      <w:r>
        <w:t>and</w:t>
      </w:r>
      <w:r>
        <w:rPr>
          <w:spacing w:val="-1"/>
        </w:rPr>
        <w:t xml:space="preserve"> </w:t>
      </w:r>
      <w:r>
        <w:rPr>
          <w:spacing w:val="-2"/>
        </w:rPr>
        <w:t>introductions</w:t>
      </w:r>
    </w:p>
    <w:p w:rsidR="005201BE" w:rsidRDefault="00F67EB0">
      <w:pPr>
        <w:pStyle w:val="ListParagraph"/>
        <w:numPr>
          <w:ilvl w:val="2"/>
          <w:numId w:val="1"/>
        </w:numPr>
        <w:tabs>
          <w:tab w:val="left" w:pos="2261"/>
        </w:tabs>
        <w:spacing w:before="37" w:line="276" w:lineRule="auto"/>
        <w:ind w:right="718"/>
      </w:pPr>
      <w:r>
        <w:t>Students’</w:t>
      </w:r>
      <w:r>
        <w:rPr>
          <w:spacing w:val="-7"/>
        </w:rPr>
        <w:t xml:space="preserve"> </w:t>
      </w:r>
      <w:r>
        <w:t>experience</w:t>
      </w:r>
      <w:r>
        <w:rPr>
          <w:spacing w:val="-5"/>
        </w:rPr>
        <w:t xml:space="preserve"> </w:t>
      </w:r>
      <w:r>
        <w:t>with</w:t>
      </w:r>
      <w:r>
        <w:rPr>
          <w:spacing w:val="-5"/>
        </w:rPr>
        <w:t xml:space="preserve"> </w:t>
      </w:r>
      <w:r>
        <w:t>positive</w:t>
      </w:r>
      <w:r>
        <w:rPr>
          <w:spacing w:val="-5"/>
        </w:rPr>
        <w:t xml:space="preserve"> </w:t>
      </w:r>
      <w:r>
        <w:t>and</w:t>
      </w:r>
      <w:r>
        <w:rPr>
          <w:spacing w:val="-5"/>
        </w:rPr>
        <w:t xml:space="preserve"> </w:t>
      </w:r>
      <w:r>
        <w:t>negative</w:t>
      </w:r>
      <w:r>
        <w:rPr>
          <w:spacing w:val="-5"/>
        </w:rPr>
        <w:t xml:space="preserve"> </w:t>
      </w:r>
      <w:r>
        <w:t>examples</w:t>
      </w:r>
      <w:r>
        <w:rPr>
          <w:spacing w:val="-8"/>
        </w:rPr>
        <w:t xml:space="preserve"> </w:t>
      </w:r>
      <w:r>
        <w:t>of</w:t>
      </w:r>
      <w:r>
        <w:rPr>
          <w:spacing w:val="-9"/>
        </w:rPr>
        <w:t xml:space="preserve"> </w:t>
      </w:r>
      <w:r>
        <w:t xml:space="preserve">project </w:t>
      </w:r>
      <w:r>
        <w:rPr>
          <w:spacing w:val="-2"/>
        </w:rPr>
        <w:t>management</w:t>
      </w:r>
    </w:p>
    <w:p w:rsidR="005201BE" w:rsidRDefault="00F67EB0">
      <w:pPr>
        <w:pStyle w:val="ListParagraph"/>
        <w:numPr>
          <w:ilvl w:val="2"/>
          <w:numId w:val="1"/>
        </w:numPr>
        <w:tabs>
          <w:tab w:val="left" w:pos="2261"/>
        </w:tabs>
        <w:spacing w:line="252" w:lineRule="exact"/>
      </w:pPr>
      <w:r>
        <w:t>Overview</w:t>
      </w:r>
      <w:r>
        <w:rPr>
          <w:spacing w:val="-3"/>
        </w:rPr>
        <w:t xml:space="preserve"> </w:t>
      </w:r>
      <w:r>
        <w:t>of</w:t>
      </w:r>
      <w:r>
        <w:rPr>
          <w:spacing w:val="-5"/>
        </w:rPr>
        <w:t xml:space="preserve"> </w:t>
      </w:r>
      <w:r>
        <w:t>best</w:t>
      </w:r>
      <w:r>
        <w:rPr>
          <w:spacing w:val="-2"/>
        </w:rPr>
        <w:t xml:space="preserve"> </w:t>
      </w:r>
      <w:r>
        <w:t>practices</w:t>
      </w:r>
      <w:r>
        <w:rPr>
          <w:spacing w:val="-4"/>
        </w:rPr>
        <w:t xml:space="preserve"> </w:t>
      </w:r>
      <w:r>
        <w:t xml:space="preserve">in </w:t>
      </w:r>
      <w:r>
        <w:rPr>
          <w:spacing w:val="-2"/>
        </w:rPr>
        <w:t>organizations</w:t>
      </w:r>
    </w:p>
    <w:p w:rsidR="005201BE" w:rsidRDefault="00F67EB0">
      <w:pPr>
        <w:pStyle w:val="ListParagraph"/>
        <w:numPr>
          <w:ilvl w:val="2"/>
          <w:numId w:val="1"/>
        </w:numPr>
        <w:tabs>
          <w:tab w:val="left" w:pos="2261"/>
        </w:tabs>
        <w:spacing w:before="37"/>
      </w:pPr>
      <w:r>
        <w:t>Why:</w:t>
      </w:r>
      <w:r>
        <w:rPr>
          <w:spacing w:val="-6"/>
        </w:rPr>
        <w:t xml:space="preserve"> </w:t>
      </w:r>
      <w:r>
        <w:t>Creating</w:t>
      </w:r>
      <w:r>
        <w:rPr>
          <w:spacing w:val="-6"/>
        </w:rPr>
        <w:t xml:space="preserve"> </w:t>
      </w:r>
      <w:r>
        <w:t>a</w:t>
      </w:r>
      <w:r>
        <w:rPr>
          <w:spacing w:val="-1"/>
        </w:rPr>
        <w:t xml:space="preserve"> </w:t>
      </w:r>
      <w:r>
        <w:t>meaningful</w:t>
      </w:r>
      <w:r>
        <w:rPr>
          <w:spacing w:val="-4"/>
        </w:rPr>
        <w:t xml:space="preserve"> </w:t>
      </w:r>
      <w:r>
        <w:t>purpose</w:t>
      </w:r>
      <w:r>
        <w:rPr>
          <w:spacing w:val="-1"/>
        </w:rPr>
        <w:t xml:space="preserve"> </w:t>
      </w:r>
      <w:r>
        <w:t>for</w:t>
      </w:r>
      <w:r>
        <w:rPr>
          <w:spacing w:val="-3"/>
        </w:rPr>
        <w:t xml:space="preserve"> </w:t>
      </w:r>
      <w:r>
        <w:t>the</w:t>
      </w:r>
      <w:r>
        <w:rPr>
          <w:spacing w:val="-1"/>
        </w:rPr>
        <w:t xml:space="preserve"> </w:t>
      </w:r>
      <w:r>
        <w:rPr>
          <w:spacing w:val="-2"/>
        </w:rPr>
        <w:t>project</w:t>
      </w:r>
    </w:p>
    <w:p w:rsidR="005201BE" w:rsidRDefault="00F67EB0">
      <w:pPr>
        <w:pStyle w:val="ListParagraph"/>
        <w:numPr>
          <w:ilvl w:val="2"/>
          <w:numId w:val="1"/>
        </w:numPr>
        <w:tabs>
          <w:tab w:val="left" w:pos="2261"/>
        </w:tabs>
        <w:spacing w:before="42"/>
      </w:pPr>
      <w:r>
        <w:t>What:</w:t>
      </w:r>
      <w:r>
        <w:rPr>
          <w:spacing w:val="-6"/>
        </w:rPr>
        <w:t xml:space="preserve"> </w:t>
      </w:r>
      <w:r>
        <w:t>Developing</w:t>
      </w:r>
      <w:r>
        <w:rPr>
          <w:spacing w:val="-6"/>
        </w:rPr>
        <w:t xml:space="preserve"> </w:t>
      </w:r>
      <w:r>
        <w:t>a</w:t>
      </w:r>
      <w:r>
        <w:rPr>
          <w:spacing w:val="-2"/>
        </w:rPr>
        <w:t xml:space="preserve"> </w:t>
      </w:r>
      <w:r>
        <w:t>detailed</w:t>
      </w:r>
      <w:r>
        <w:rPr>
          <w:spacing w:val="-2"/>
        </w:rPr>
        <w:t xml:space="preserve"> </w:t>
      </w:r>
      <w:r>
        <w:t>project</w:t>
      </w:r>
      <w:r>
        <w:rPr>
          <w:spacing w:val="-5"/>
        </w:rPr>
        <w:t xml:space="preserve"> </w:t>
      </w:r>
      <w:r>
        <w:rPr>
          <w:spacing w:val="-4"/>
        </w:rPr>
        <w:t>scope</w:t>
      </w:r>
    </w:p>
    <w:p w:rsidR="005201BE" w:rsidRDefault="00F67EB0">
      <w:pPr>
        <w:pStyle w:val="ListParagraph"/>
        <w:numPr>
          <w:ilvl w:val="2"/>
          <w:numId w:val="1"/>
        </w:numPr>
        <w:tabs>
          <w:tab w:val="left" w:pos="2261"/>
        </w:tabs>
        <w:spacing w:before="37"/>
      </w:pPr>
      <w:r>
        <w:t>Who:</w:t>
      </w:r>
      <w:r>
        <w:rPr>
          <w:spacing w:val="-7"/>
        </w:rPr>
        <w:t xml:space="preserve"> </w:t>
      </w:r>
      <w:r>
        <w:t>Identifying</w:t>
      </w:r>
      <w:r>
        <w:rPr>
          <w:spacing w:val="-5"/>
        </w:rPr>
        <w:t xml:space="preserve"> </w:t>
      </w:r>
      <w:r>
        <w:t>key</w:t>
      </w:r>
      <w:r>
        <w:rPr>
          <w:spacing w:val="-3"/>
        </w:rPr>
        <w:t xml:space="preserve"> </w:t>
      </w:r>
      <w:r>
        <w:t>internal</w:t>
      </w:r>
      <w:r>
        <w:rPr>
          <w:spacing w:val="-8"/>
        </w:rPr>
        <w:t xml:space="preserve"> </w:t>
      </w:r>
      <w:r>
        <w:t>and external</w:t>
      </w:r>
      <w:r>
        <w:rPr>
          <w:spacing w:val="-3"/>
        </w:rPr>
        <w:t xml:space="preserve"> </w:t>
      </w:r>
      <w:r>
        <w:t>stakeholders</w:t>
      </w:r>
      <w:r>
        <w:rPr>
          <w:spacing w:val="-3"/>
        </w:rPr>
        <w:t xml:space="preserve"> </w:t>
      </w:r>
      <w:r>
        <w:t>and</w:t>
      </w:r>
      <w:r>
        <w:rPr>
          <w:spacing w:val="-5"/>
        </w:rPr>
        <w:t xml:space="preserve"> </w:t>
      </w:r>
      <w:r>
        <w:t>project</w:t>
      </w:r>
      <w:r>
        <w:rPr>
          <w:spacing w:val="-4"/>
        </w:rPr>
        <w:t xml:space="preserve"> </w:t>
      </w:r>
      <w:r>
        <w:rPr>
          <w:spacing w:val="-2"/>
        </w:rPr>
        <w:t>roles</w:t>
      </w:r>
    </w:p>
    <w:p w:rsidR="005201BE" w:rsidRDefault="00F67EB0">
      <w:pPr>
        <w:pStyle w:val="ListParagraph"/>
        <w:numPr>
          <w:ilvl w:val="0"/>
          <w:numId w:val="1"/>
        </w:numPr>
        <w:tabs>
          <w:tab w:val="left" w:pos="820"/>
        </w:tabs>
        <w:spacing w:before="38"/>
        <w:ind w:left="820"/>
        <w:rPr>
          <w:rFonts w:ascii="Symbol" w:hAnsi="Symbol"/>
        </w:rPr>
      </w:pPr>
      <w:r>
        <w:t>Class</w:t>
      </w:r>
      <w:r>
        <w:rPr>
          <w:spacing w:val="-1"/>
        </w:rPr>
        <w:t xml:space="preserve"> </w:t>
      </w:r>
      <w:r>
        <w:rPr>
          <w:spacing w:val="-10"/>
        </w:rPr>
        <w:t>2</w:t>
      </w:r>
    </w:p>
    <w:p w:rsidR="005201BE" w:rsidRDefault="00F67EB0">
      <w:pPr>
        <w:pStyle w:val="ListParagraph"/>
        <w:numPr>
          <w:ilvl w:val="1"/>
          <w:numId w:val="1"/>
        </w:numPr>
        <w:tabs>
          <w:tab w:val="left" w:pos="1540"/>
        </w:tabs>
        <w:spacing w:before="35"/>
        <w:ind w:left="1540" w:hanging="359"/>
      </w:pPr>
      <w:r>
        <w:t>Date:</w:t>
      </w:r>
      <w:r>
        <w:rPr>
          <w:spacing w:val="-6"/>
        </w:rPr>
        <w:t xml:space="preserve"> </w:t>
      </w:r>
      <w:r>
        <w:t>February</w:t>
      </w:r>
      <w:r>
        <w:rPr>
          <w:spacing w:val="-1"/>
        </w:rPr>
        <w:t xml:space="preserve"> </w:t>
      </w:r>
      <w:r>
        <w:rPr>
          <w:spacing w:val="-10"/>
        </w:rPr>
        <w:t>1</w:t>
      </w:r>
    </w:p>
    <w:p w:rsidR="005201BE" w:rsidRDefault="00F67EB0">
      <w:pPr>
        <w:pStyle w:val="ListParagraph"/>
        <w:numPr>
          <w:ilvl w:val="1"/>
          <w:numId w:val="1"/>
        </w:numPr>
        <w:tabs>
          <w:tab w:val="left" w:pos="1540"/>
        </w:tabs>
        <w:spacing w:before="18"/>
        <w:ind w:left="1540" w:hanging="359"/>
      </w:pPr>
      <w:r>
        <w:rPr>
          <w:spacing w:val="-2"/>
        </w:rPr>
        <w:t>Topics:</w:t>
      </w:r>
    </w:p>
    <w:p w:rsidR="005201BE" w:rsidRDefault="00F67EB0">
      <w:pPr>
        <w:pStyle w:val="ListParagraph"/>
        <w:numPr>
          <w:ilvl w:val="2"/>
          <w:numId w:val="1"/>
        </w:numPr>
        <w:tabs>
          <w:tab w:val="left" w:pos="2261"/>
        </w:tabs>
        <w:spacing w:before="17" w:line="280" w:lineRule="auto"/>
        <w:ind w:right="507"/>
      </w:pPr>
      <w:r>
        <w:t>Who</w:t>
      </w:r>
      <w:r>
        <w:rPr>
          <w:spacing w:val="-3"/>
        </w:rPr>
        <w:t xml:space="preserve"> </w:t>
      </w:r>
      <w:r>
        <w:t>(continued):</w:t>
      </w:r>
      <w:r>
        <w:rPr>
          <w:spacing w:val="-4"/>
        </w:rPr>
        <w:t xml:space="preserve"> </w:t>
      </w:r>
      <w:r>
        <w:t>Fostering</w:t>
      </w:r>
      <w:r>
        <w:rPr>
          <w:spacing w:val="-7"/>
        </w:rPr>
        <w:t xml:space="preserve"> </w:t>
      </w:r>
      <w:r>
        <w:t>high-quality</w:t>
      </w:r>
      <w:r>
        <w:rPr>
          <w:spacing w:val="-5"/>
        </w:rPr>
        <w:t xml:space="preserve"> </w:t>
      </w:r>
      <w:r>
        <w:t>connections</w:t>
      </w:r>
      <w:r>
        <w:rPr>
          <w:spacing w:val="-10"/>
        </w:rPr>
        <w:t xml:space="preserve"> </w:t>
      </w:r>
      <w:r>
        <w:t>and</w:t>
      </w:r>
      <w:r>
        <w:rPr>
          <w:spacing w:val="-7"/>
        </w:rPr>
        <w:t xml:space="preserve"> </w:t>
      </w:r>
      <w:r>
        <w:t>developing</w:t>
      </w:r>
      <w:r>
        <w:rPr>
          <w:spacing w:val="-7"/>
        </w:rPr>
        <w:t xml:space="preserve"> </w:t>
      </w:r>
      <w:r>
        <w:t>a communication plan</w:t>
      </w:r>
    </w:p>
    <w:p w:rsidR="005201BE" w:rsidRDefault="00F67EB0">
      <w:pPr>
        <w:pStyle w:val="ListParagraph"/>
        <w:numPr>
          <w:ilvl w:val="2"/>
          <w:numId w:val="1"/>
        </w:numPr>
        <w:tabs>
          <w:tab w:val="left" w:pos="2261"/>
        </w:tabs>
        <w:spacing w:line="246" w:lineRule="exact"/>
      </w:pPr>
      <w:r>
        <w:t>When:</w:t>
      </w:r>
      <w:r>
        <w:rPr>
          <w:spacing w:val="-6"/>
        </w:rPr>
        <w:t xml:space="preserve"> </w:t>
      </w:r>
      <w:r>
        <w:t>Building</w:t>
      </w:r>
      <w:r>
        <w:rPr>
          <w:spacing w:val="-6"/>
        </w:rPr>
        <w:t xml:space="preserve"> </w:t>
      </w:r>
      <w:r>
        <w:t>a</w:t>
      </w:r>
      <w:r>
        <w:rPr>
          <w:spacing w:val="-2"/>
        </w:rPr>
        <w:t xml:space="preserve"> </w:t>
      </w:r>
      <w:r>
        <w:t>comprehensive</w:t>
      </w:r>
      <w:r>
        <w:rPr>
          <w:spacing w:val="-1"/>
        </w:rPr>
        <w:t xml:space="preserve"> </w:t>
      </w:r>
      <w:r>
        <w:t>project</w:t>
      </w:r>
      <w:r>
        <w:rPr>
          <w:spacing w:val="-5"/>
        </w:rPr>
        <w:t xml:space="preserve"> </w:t>
      </w:r>
      <w:r>
        <w:rPr>
          <w:spacing w:val="-2"/>
        </w:rPr>
        <w:t>schedule</w:t>
      </w:r>
    </w:p>
    <w:p w:rsidR="005201BE" w:rsidRDefault="00F67EB0">
      <w:pPr>
        <w:pStyle w:val="ListParagraph"/>
        <w:numPr>
          <w:ilvl w:val="2"/>
          <w:numId w:val="1"/>
        </w:numPr>
        <w:tabs>
          <w:tab w:val="left" w:pos="2261"/>
        </w:tabs>
        <w:spacing w:before="38"/>
      </w:pPr>
      <w:r>
        <w:t>How</w:t>
      </w:r>
      <w:r>
        <w:rPr>
          <w:spacing w:val="-3"/>
        </w:rPr>
        <w:t xml:space="preserve"> </w:t>
      </w:r>
      <w:r>
        <w:t>much:</w:t>
      </w:r>
      <w:r>
        <w:rPr>
          <w:spacing w:val="-5"/>
        </w:rPr>
        <w:t xml:space="preserve"> </w:t>
      </w:r>
      <w:r>
        <w:t>Estimating</w:t>
      </w:r>
      <w:r>
        <w:rPr>
          <w:spacing w:val="-5"/>
        </w:rPr>
        <w:t xml:space="preserve"> </w:t>
      </w:r>
      <w:r>
        <w:t>the</w:t>
      </w:r>
      <w:r>
        <w:rPr>
          <w:spacing w:val="-1"/>
        </w:rPr>
        <w:t xml:space="preserve"> </w:t>
      </w:r>
      <w:r>
        <w:t>project’s</w:t>
      </w:r>
      <w:r>
        <w:rPr>
          <w:spacing w:val="-3"/>
        </w:rPr>
        <w:t xml:space="preserve"> </w:t>
      </w:r>
      <w:r>
        <w:rPr>
          <w:spacing w:val="-2"/>
        </w:rPr>
        <w:t>budget</w:t>
      </w:r>
    </w:p>
    <w:p w:rsidR="005201BE" w:rsidRDefault="00F67EB0">
      <w:pPr>
        <w:pStyle w:val="ListParagraph"/>
        <w:numPr>
          <w:ilvl w:val="2"/>
          <w:numId w:val="1"/>
        </w:numPr>
        <w:tabs>
          <w:tab w:val="left" w:pos="2261"/>
        </w:tabs>
        <w:spacing w:before="37" w:line="276" w:lineRule="auto"/>
        <w:ind w:right="264"/>
      </w:pPr>
      <w:r>
        <w:t>Reality</w:t>
      </w:r>
      <w:r>
        <w:rPr>
          <w:spacing w:val="-5"/>
        </w:rPr>
        <w:t xml:space="preserve"> </w:t>
      </w:r>
      <w:r>
        <w:t>check:</w:t>
      </w:r>
      <w:r>
        <w:rPr>
          <w:spacing w:val="-6"/>
        </w:rPr>
        <w:t xml:space="preserve"> </w:t>
      </w:r>
      <w:r>
        <w:t>Identifying</w:t>
      </w:r>
      <w:r>
        <w:rPr>
          <w:spacing w:val="-7"/>
        </w:rPr>
        <w:t xml:space="preserve"> </w:t>
      </w:r>
      <w:r>
        <w:t>and</w:t>
      </w:r>
      <w:r>
        <w:rPr>
          <w:spacing w:val="-2"/>
        </w:rPr>
        <w:t xml:space="preserve"> </w:t>
      </w:r>
      <w:r>
        <w:t>managing</w:t>
      </w:r>
      <w:r>
        <w:rPr>
          <w:spacing w:val="-7"/>
        </w:rPr>
        <w:t xml:space="preserve"> </w:t>
      </w:r>
      <w:r>
        <w:t>risks,</w:t>
      </w:r>
      <w:r>
        <w:rPr>
          <w:spacing w:val="-6"/>
        </w:rPr>
        <w:t xml:space="preserve"> </w:t>
      </w:r>
      <w:r>
        <w:t>including</w:t>
      </w:r>
      <w:r>
        <w:rPr>
          <w:spacing w:val="-7"/>
        </w:rPr>
        <w:t xml:space="preserve"> </w:t>
      </w:r>
      <w:r>
        <w:t>those</w:t>
      </w:r>
      <w:r>
        <w:rPr>
          <w:spacing w:val="-2"/>
        </w:rPr>
        <w:t xml:space="preserve"> </w:t>
      </w:r>
      <w:r>
        <w:t>caused</w:t>
      </w:r>
      <w:r>
        <w:rPr>
          <w:spacing w:val="-7"/>
        </w:rPr>
        <w:t xml:space="preserve"> </w:t>
      </w:r>
      <w:r>
        <w:t>by potential biases</w:t>
      </w:r>
    </w:p>
    <w:p w:rsidR="005201BE" w:rsidRDefault="00F67EB0">
      <w:pPr>
        <w:pStyle w:val="ListParagraph"/>
        <w:numPr>
          <w:ilvl w:val="2"/>
          <w:numId w:val="1"/>
        </w:numPr>
        <w:tabs>
          <w:tab w:val="left" w:pos="2261"/>
        </w:tabs>
        <w:spacing w:before="3"/>
      </w:pPr>
      <w:r>
        <w:t>Action:</w:t>
      </w:r>
      <w:r>
        <w:rPr>
          <w:spacing w:val="-5"/>
        </w:rPr>
        <w:t xml:space="preserve"> </w:t>
      </w:r>
      <w:r>
        <w:t>Executing</w:t>
      </w:r>
      <w:r>
        <w:rPr>
          <w:spacing w:val="-5"/>
        </w:rPr>
        <w:t xml:space="preserve"> </w:t>
      </w:r>
      <w:r>
        <w:t xml:space="preserve">the </w:t>
      </w:r>
      <w:r>
        <w:rPr>
          <w:spacing w:val="-2"/>
        </w:rPr>
        <w:t>project</w:t>
      </w:r>
    </w:p>
    <w:p w:rsidR="005201BE" w:rsidRDefault="00F67EB0">
      <w:pPr>
        <w:pStyle w:val="ListParagraph"/>
        <w:numPr>
          <w:ilvl w:val="2"/>
          <w:numId w:val="1"/>
        </w:numPr>
        <w:tabs>
          <w:tab w:val="left" w:pos="2261"/>
        </w:tabs>
        <w:spacing w:before="37"/>
      </w:pPr>
      <w:r>
        <w:t>Well-being:</w:t>
      </w:r>
      <w:r>
        <w:rPr>
          <w:spacing w:val="-7"/>
        </w:rPr>
        <w:t xml:space="preserve"> </w:t>
      </w:r>
      <w:r>
        <w:t>Fostering</w:t>
      </w:r>
      <w:r>
        <w:rPr>
          <w:spacing w:val="-6"/>
        </w:rPr>
        <w:t xml:space="preserve"> </w:t>
      </w:r>
      <w:r>
        <w:t>fulfilling</w:t>
      </w:r>
      <w:r>
        <w:rPr>
          <w:spacing w:val="-6"/>
        </w:rPr>
        <w:t xml:space="preserve"> </w:t>
      </w:r>
      <w:r>
        <w:t>and</w:t>
      </w:r>
      <w:r>
        <w:rPr>
          <w:spacing w:val="-2"/>
        </w:rPr>
        <w:t xml:space="preserve"> </w:t>
      </w:r>
      <w:r>
        <w:t>impactful</w:t>
      </w:r>
      <w:r>
        <w:rPr>
          <w:spacing w:val="-3"/>
        </w:rPr>
        <w:t xml:space="preserve"> </w:t>
      </w:r>
      <w:r>
        <w:t>work</w:t>
      </w:r>
      <w:r>
        <w:rPr>
          <w:spacing w:val="-8"/>
        </w:rPr>
        <w:t xml:space="preserve"> </w:t>
      </w:r>
      <w:r>
        <w:rPr>
          <w:spacing w:val="-2"/>
        </w:rPr>
        <w:t>experiences</w:t>
      </w:r>
    </w:p>
    <w:p w:rsidR="005201BE" w:rsidRDefault="005201BE">
      <w:pPr>
        <w:pStyle w:val="BodyText"/>
        <w:spacing w:before="145"/>
        <w:ind w:firstLine="0"/>
      </w:pPr>
    </w:p>
    <w:p w:rsidR="005201BE" w:rsidRDefault="00F67EB0">
      <w:pPr>
        <w:pStyle w:val="Heading1"/>
        <w:spacing w:before="1"/>
      </w:pPr>
      <w:bookmarkStart w:id="10" w:name="Letter_Grades"/>
      <w:bookmarkEnd w:id="10"/>
      <w:r>
        <w:t>Letter</w:t>
      </w:r>
      <w:r>
        <w:rPr>
          <w:spacing w:val="-2"/>
        </w:rPr>
        <w:t xml:space="preserve"> Grades</w:t>
      </w:r>
    </w:p>
    <w:p w:rsidR="005201BE" w:rsidRDefault="00F67EB0">
      <w:pPr>
        <w:pStyle w:val="BodyText"/>
        <w:spacing w:before="175"/>
        <w:ind w:left="100" w:firstLine="0"/>
      </w:pPr>
      <w:r>
        <w:t>Letter</w:t>
      </w:r>
      <w:r>
        <w:rPr>
          <w:spacing w:val="-4"/>
        </w:rPr>
        <w:t xml:space="preserve"> </w:t>
      </w:r>
      <w:r>
        <w:t>grades</w:t>
      </w:r>
      <w:r>
        <w:rPr>
          <w:spacing w:val="-5"/>
        </w:rPr>
        <w:t xml:space="preserve"> </w:t>
      </w:r>
      <w:r>
        <w:t>for</w:t>
      </w:r>
      <w:r>
        <w:rPr>
          <w:spacing w:val="-3"/>
        </w:rPr>
        <w:t xml:space="preserve"> </w:t>
      </w:r>
      <w:r>
        <w:t>the</w:t>
      </w:r>
      <w:r>
        <w:rPr>
          <w:spacing w:val="-3"/>
        </w:rPr>
        <w:t xml:space="preserve"> </w:t>
      </w:r>
      <w:r>
        <w:t>entire</w:t>
      </w:r>
      <w:r>
        <w:rPr>
          <w:spacing w:val="-2"/>
        </w:rPr>
        <w:t xml:space="preserve"> </w:t>
      </w:r>
      <w:r>
        <w:t>course</w:t>
      </w:r>
      <w:r>
        <w:rPr>
          <w:spacing w:val="-3"/>
        </w:rPr>
        <w:t xml:space="preserve"> </w:t>
      </w:r>
      <w:r>
        <w:t>will</w:t>
      </w:r>
      <w:r>
        <w:rPr>
          <w:spacing w:val="-4"/>
        </w:rPr>
        <w:t xml:space="preserve"> </w:t>
      </w:r>
      <w:r>
        <w:t>be</w:t>
      </w:r>
      <w:r>
        <w:rPr>
          <w:spacing w:val="-2"/>
        </w:rPr>
        <w:t xml:space="preserve"> </w:t>
      </w:r>
      <w:r>
        <w:t>assigned</w:t>
      </w:r>
      <w:r>
        <w:rPr>
          <w:spacing w:val="-7"/>
        </w:rPr>
        <w:t xml:space="preserve"> </w:t>
      </w:r>
      <w:r>
        <w:t>as</w:t>
      </w:r>
      <w:r>
        <w:rPr>
          <w:spacing w:val="-6"/>
        </w:rPr>
        <w:t xml:space="preserve"> </w:t>
      </w:r>
      <w:r>
        <w:rPr>
          <w:spacing w:val="-2"/>
        </w:rPr>
        <w:t>follows:</w:t>
      </w:r>
    </w:p>
    <w:p w:rsidR="005201BE" w:rsidRDefault="005201BE">
      <w:pPr>
        <w:pStyle w:val="BodyText"/>
        <w:spacing w:before="99"/>
        <w:ind w:firstLine="0"/>
        <w:rPr>
          <w:sz w:val="20"/>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7"/>
        <w:gridCol w:w="3117"/>
        <w:gridCol w:w="3118"/>
      </w:tblGrid>
      <w:tr w:rsidR="005201BE">
        <w:trPr>
          <w:trHeight w:val="575"/>
        </w:trPr>
        <w:tc>
          <w:tcPr>
            <w:tcW w:w="3117" w:type="dxa"/>
          </w:tcPr>
          <w:p w:rsidR="005201BE" w:rsidRDefault="00F67EB0">
            <w:pPr>
              <w:pStyle w:val="TableParagraph"/>
              <w:spacing w:before="123"/>
              <w:ind w:right="8"/>
              <w:rPr>
                <w:b/>
                <w:sz w:val="28"/>
              </w:rPr>
            </w:pPr>
            <w:r>
              <w:rPr>
                <w:b/>
                <w:sz w:val="28"/>
              </w:rPr>
              <w:t>Letter</w:t>
            </w:r>
            <w:r>
              <w:rPr>
                <w:b/>
                <w:spacing w:val="-2"/>
                <w:sz w:val="28"/>
              </w:rPr>
              <w:t xml:space="preserve"> </w:t>
            </w:r>
            <w:r>
              <w:rPr>
                <w:b/>
                <w:spacing w:val="-4"/>
                <w:sz w:val="28"/>
              </w:rPr>
              <w:t>Grade</w:t>
            </w:r>
          </w:p>
        </w:tc>
        <w:tc>
          <w:tcPr>
            <w:tcW w:w="3117" w:type="dxa"/>
          </w:tcPr>
          <w:p w:rsidR="005201BE" w:rsidRDefault="00F67EB0">
            <w:pPr>
              <w:pStyle w:val="TableParagraph"/>
              <w:spacing w:before="0" w:line="320" w:lineRule="exact"/>
              <w:ind w:right="4"/>
              <w:rPr>
                <w:b/>
                <w:sz w:val="28"/>
              </w:rPr>
            </w:pPr>
            <w:r>
              <w:rPr>
                <w:b/>
                <w:spacing w:val="-2"/>
                <w:sz w:val="28"/>
              </w:rPr>
              <w:t>Grade</w:t>
            </w:r>
          </w:p>
        </w:tc>
        <w:tc>
          <w:tcPr>
            <w:tcW w:w="3118" w:type="dxa"/>
          </w:tcPr>
          <w:p w:rsidR="005201BE" w:rsidRDefault="00F67EB0">
            <w:pPr>
              <w:pStyle w:val="TableParagraph"/>
              <w:spacing w:before="123"/>
              <w:ind w:left="0" w:right="3"/>
              <w:rPr>
                <w:b/>
                <w:sz w:val="28"/>
              </w:rPr>
            </w:pPr>
            <w:r>
              <w:rPr>
                <w:b/>
                <w:spacing w:val="-2"/>
                <w:sz w:val="28"/>
              </w:rPr>
              <w:t>Points</w:t>
            </w:r>
          </w:p>
        </w:tc>
      </w:tr>
      <w:tr w:rsidR="005201BE">
        <w:trPr>
          <w:trHeight w:val="575"/>
        </w:trPr>
        <w:tc>
          <w:tcPr>
            <w:tcW w:w="3117" w:type="dxa"/>
          </w:tcPr>
          <w:p w:rsidR="005201BE" w:rsidRDefault="00F67EB0">
            <w:pPr>
              <w:pStyle w:val="TableParagraph"/>
              <w:ind w:right="5"/>
              <w:rPr>
                <w:b/>
              </w:rPr>
            </w:pPr>
            <w:r>
              <w:rPr>
                <w:b/>
                <w:spacing w:val="-10"/>
              </w:rPr>
              <w:t>A</w:t>
            </w:r>
          </w:p>
        </w:tc>
        <w:tc>
          <w:tcPr>
            <w:tcW w:w="3117" w:type="dxa"/>
          </w:tcPr>
          <w:p w:rsidR="005201BE" w:rsidRDefault="00F67EB0">
            <w:pPr>
              <w:pStyle w:val="TableParagraph"/>
              <w:ind w:right="7"/>
            </w:pPr>
            <w:r>
              <w:rPr>
                <w:spacing w:val="-5"/>
              </w:rPr>
              <w:t>&gt;93</w:t>
            </w:r>
          </w:p>
        </w:tc>
        <w:tc>
          <w:tcPr>
            <w:tcW w:w="3118" w:type="dxa"/>
          </w:tcPr>
          <w:p w:rsidR="005201BE" w:rsidRDefault="00F67EB0">
            <w:pPr>
              <w:pStyle w:val="TableParagraph"/>
              <w:ind w:left="1073"/>
              <w:jc w:val="left"/>
            </w:pPr>
            <w:r>
              <w:t>4.0</w:t>
            </w:r>
            <w:r>
              <w:rPr>
                <w:spacing w:val="-1"/>
              </w:rPr>
              <w:t xml:space="preserve"> </w:t>
            </w:r>
            <w:r>
              <w:rPr>
                <w:spacing w:val="-2"/>
              </w:rPr>
              <w:t>points</w:t>
            </w:r>
          </w:p>
        </w:tc>
      </w:tr>
      <w:tr w:rsidR="005201BE">
        <w:trPr>
          <w:trHeight w:val="580"/>
        </w:trPr>
        <w:tc>
          <w:tcPr>
            <w:tcW w:w="3117" w:type="dxa"/>
          </w:tcPr>
          <w:p w:rsidR="005201BE" w:rsidRDefault="00F67EB0">
            <w:pPr>
              <w:pStyle w:val="TableParagraph"/>
              <w:ind w:left="8" w:right="1"/>
              <w:rPr>
                <w:b/>
              </w:rPr>
            </w:pPr>
            <w:r>
              <w:rPr>
                <w:b/>
                <w:spacing w:val="-5"/>
              </w:rPr>
              <w:t>A-</w:t>
            </w:r>
          </w:p>
        </w:tc>
        <w:tc>
          <w:tcPr>
            <w:tcW w:w="3117" w:type="dxa"/>
          </w:tcPr>
          <w:p w:rsidR="005201BE" w:rsidRDefault="00F67EB0">
            <w:pPr>
              <w:pStyle w:val="TableParagraph"/>
              <w:ind w:right="7"/>
            </w:pPr>
            <w:r>
              <w:rPr>
                <w:spacing w:val="-5"/>
              </w:rPr>
              <w:t>&gt;90</w:t>
            </w:r>
          </w:p>
        </w:tc>
        <w:tc>
          <w:tcPr>
            <w:tcW w:w="3118" w:type="dxa"/>
          </w:tcPr>
          <w:p w:rsidR="005201BE" w:rsidRDefault="00F67EB0">
            <w:pPr>
              <w:pStyle w:val="TableParagraph"/>
              <w:ind w:left="1073"/>
              <w:jc w:val="left"/>
            </w:pPr>
            <w:r>
              <w:t>3.7</w:t>
            </w:r>
            <w:r>
              <w:rPr>
                <w:spacing w:val="-2"/>
              </w:rPr>
              <w:t xml:space="preserve"> points</w:t>
            </w:r>
          </w:p>
        </w:tc>
      </w:tr>
      <w:tr w:rsidR="005201BE">
        <w:trPr>
          <w:trHeight w:val="575"/>
        </w:trPr>
        <w:tc>
          <w:tcPr>
            <w:tcW w:w="3117" w:type="dxa"/>
          </w:tcPr>
          <w:p w:rsidR="005201BE" w:rsidRDefault="00F67EB0">
            <w:pPr>
              <w:pStyle w:val="TableParagraph"/>
              <w:spacing w:before="159"/>
              <w:ind w:right="4"/>
              <w:rPr>
                <w:b/>
              </w:rPr>
            </w:pPr>
            <w:r>
              <w:rPr>
                <w:b/>
                <w:spacing w:val="-5"/>
              </w:rPr>
              <w:t>B+</w:t>
            </w:r>
          </w:p>
        </w:tc>
        <w:tc>
          <w:tcPr>
            <w:tcW w:w="3117" w:type="dxa"/>
          </w:tcPr>
          <w:p w:rsidR="005201BE" w:rsidRDefault="00F67EB0">
            <w:pPr>
              <w:pStyle w:val="TableParagraph"/>
              <w:spacing w:before="159"/>
              <w:ind w:right="3"/>
            </w:pPr>
            <w:r>
              <w:t xml:space="preserve">&gt; </w:t>
            </w:r>
            <w:r>
              <w:rPr>
                <w:spacing w:val="-4"/>
              </w:rPr>
              <w:t>87.0</w:t>
            </w:r>
          </w:p>
        </w:tc>
        <w:tc>
          <w:tcPr>
            <w:tcW w:w="3118" w:type="dxa"/>
          </w:tcPr>
          <w:p w:rsidR="005201BE" w:rsidRDefault="00F67EB0">
            <w:pPr>
              <w:pStyle w:val="TableParagraph"/>
              <w:spacing w:before="159"/>
              <w:ind w:left="1073"/>
              <w:jc w:val="left"/>
            </w:pPr>
            <w:r>
              <w:t>3.3</w:t>
            </w:r>
            <w:r>
              <w:rPr>
                <w:spacing w:val="-1"/>
              </w:rPr>
              <w:t xml:space="preserve"> </w:t>
            </w:r>
            <w:r>
              <w:rPr>
                <w:spacing w:val="-2"/>
              </w:rPr>
              <w:t>points</w:t>
            </w:r>
          </w:p>
        </w:tc>
      </w:tr>
    </w:tbl>
    <w:p w:rsidR="005201BE" w:rsidRDefault="005201BE">
      <w:pPr>
        <w:sectPr w:rsidR="005201BE">
          <w:pgSz w:w="12240" w:h="15840"/>
          <w:pgMar w:top="1380" w:right="1320" w:bottom="1639" w:left="1340" w:header="0" w:footer="782"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7"/>
        <w:gridCol w:w="3117"/>
        <w:gridCol w:w="3118"/>
      </w:tblGrid>
      <w:tr w:rsidR="005201BE">
        <w:trPr>
          <w:trHeight w:val="575"/>
        </w:trPr>
        <w:tc>
          <w:tcPr>
            <w:tcW w:w="3117" w:type="dxa"/>
          </w:tcPr>
          <w:p w:rsidR="005201BE" w:rsidRDefault="00F67EB0">
            <w:pPr>
              <w:pStyle w:val="TableParagraph"/>
              <w:spacing w:before="122"/>
              <w:ind w:right="8"/>
              <w:rPr>
                <w:b/>
                <w:sz w:val="28"/>
              </w:rPr>
            </w:pPr>
            <w:r>
              <w:rPr>
                <w:b/>
                <w:sz w:val="28"/>
              </w:rPr>
              <w:lastRenderedPageBreak/>
              <w:t>Letter</w:t>
            </w:r>
            <w:r>
              <w:rPr>
                <w:b/>
                <w:spacing w:val="-2"/>
                <w:sz w:val="28"/>
              </w:rPr>
              <w:t xml:space="preserve"> </w:t>
            </w:r>
            <w:r>
              <w:rPr>
                <w:b/>
                <w:spacing w:val="-4"/>
                <w:sz w:val="28"/>
              </w:rPr>
              <w:t>Grade</w:t>
            </w:r>
          </w:p>
        </w:tc>
        <w:tc>
          <w:tcPr>
            <w:tcW w:w="3117" w:type="dxa"/>
          </w:tcPr>
          <w:p w:rsidR="005201BE" w:rsidRDefault="00F67EB0">
            <w:pPr>
              <w:pStyle w:val="TableParagraph"/>
              <w:spacing w:before="0" w:line="319" w:lineRule="exact"/>
              <w:ind w:right="4"/>
              <w:rPr>
                <w:b/>
                <w:sz w:val="28"/>
              </w:rPr>
            </w:pPr>
            <w:r>
              <w:rPr>
                <w:b/>
                <w:spacing w:val="-2"/>
                <w:sz w:val="28"/>
              </w:rPr>
              <w:t>Grade</w:t>
            </w:r>
          </w:p>
        </w:tc>
        <w:tc>
          <w:tcPr>
            <w:tcW w:w="3118" w:type="dxa"/>
          </w:tcPr>
          <w:p w:rsidR="005201BE" w:rsidRDefault="00F67EB0">
            <w:pPr>
              <w:pStyle w:val="TableParagraph"/>
              <w:spacing w:before="122"/>
              <w:ind w:left="0" w:right="3"/>
              <w:rPr>
                <w:b/>
                <w:sz w:val="28"/>
              </w:rPr>
            </w:pPr>
            <w:r>
              <w:rPr>
                <w:b/>
                <w:spacing w:val="-2"/>
                <w:sz w:val="28"/>
              </w:rPr>
              <w:t>Points</w:t>
            </w:r>
          </w:p>
        </w:tc>
      </w:tr>
      <w:tr w:rsidR="005201BE">
        <w:trPr>
          <w:trHeight w:val="575"/>
        </w:trPr>
        <w:tc>
          <w:tcPr>
            <w:tcW w:w="3117" w:type="dxa"/>
          </w:tcPr>
          <w:p w:rsidR="005201BE" w:rsidRDefault="00F67EB0">
            <w:pPr>
              <w:pStyle w:val="TableParagraph"/>
              <w:spacing w:before="164"/>
              <w:ind w:right="5"/>
              <w:rPr>
                <w:b/>
              </w:rPr>
            </w:pPr>
            <w:r>
              <w:rPr>
                <w:b/>
                <w:spacing w:val="-10"/>
              </w:rPr>
              <w:t>B</w:t>
            </w:r>
          </w:p>
        </w:tc>
        <w:tc>
          <w:tcPr>
            <w:tcW w:w="3117" w:type="dxa"/>
          </w:tcPr>
          <w:p w:rsidR="005201BE" w:rsidRDefault="00F67EB0">
            <w:pPr>
              <w:pStyle w:val="TableParagraph"/>
              <w:spacing w:before="164"/>
              <w:ind w:right="3"/>
            </w:pPr>
            <w:r>
              <w:t xml:space="preserve">&gt; </w:t>
            </w:r>
            <w:r>
              <w:rPr>
                <w:spacing w:val="-4"/>
              </w:rPr>
              <w:t>83.0</w:t>
            </w:r>
          </w:p>
        </w:tc>
        <w:tc>
          <w:tcPr>
            <w:tcW w:w="3118" w:type="dxa"/>
          </w:tcPr>
          <w:p w:rsidR="005201BE" w:rsidRDefault="00F67EB0">
            <w:pPr>
              <w:pStyle w:val="TableParagraph"/>
              <w:spacing w:before="164"/>
              <w:ind w:left="1073"/>
              <w:jc w:val="left"/>
            </w:pPr>
            <w:r>
              <w:t>3.0</w:t>
            </w:r>
            <w:r>
              <w:rPr>
                <w:spacing w:val="-1"/>
              </w:rPr>
              <w:t xml:space="preserve"> </w:t>
            </w:r>
            <w:r>
              <w:rPr>
                <w:spacing w:val="-2"/>
              </w:rPr>
              <w:t>points</w:t>
            </w:r>
          </w:p>
        </w:tc>
      </w:tr>
      <w:tr w:rsidR="005201BE">
        <w:trPr>
          <w:trHeight w:val="580"/>
        </w:trPr>
        <w:tc>
          <w:tcPr>
            <w:tcW w:w="3117" w:type="dxa"/>
          </w:tcPr>
          <w:p w:rsidR="005201BE" w:rsidRDefault="00F67EB0">
            <w:pPr>
              <w:pStyle w:val="TableParagraph"/>
              <w:ind w:left="8" w:right="1"/>
              <w:rPr>
                <w:b/>
              </w:rPr>
            </w:pPr>
            <w:r>
              <w:rPr>
                <w:b/>
                <w:spacing w:val="-5"/>
              </w:rPr>
              <w:t>B-</w:t>
            </w:r>
          </w:p>
        </w:tc>
        <w:tc>
          <w:tcPr>
            <w:tcW w:w="3117" w:type="dxa"/>
          </w:tcPr>
          <w:p w:rsidR="005201BE" w:rsidRDefault="00F67EB0">
            <w:pPr>
              <w:pStyle w:val="TableParagraph"/>
              <w:ind w:right="3"/>
            </w:pPr>
            <w:r>
              <w:t xml:space="preserve">&gt; </w:t>
            </w:r>
            <w:r>
              <w:rPr>
                <w:spacing w:val="-4"/>
              </w:rPr>
              <w:t>80.0</w:t>
            </w:r>
          </w:p>
        </w:tc>
        <w:tc>
          <w:tcPr>
            <w:tcW w:w="3118" w:type="dxa"/>
          </w:tcPr>
          <w:p w:rsidR="005201BE" w:rsidRDefault="00F67EB0">
            <w:pPr>
              <w:pStyle w:val="TableParagraph"/>
              <w:ind w:left="1073"/>
              <w:jc w:val="left"/>
            </w:pPr>
            <w:r>
              <w:t>2.7</w:t>
            </w:r>
            <w:r>
              <w:rPr>
                <w:spacing w:val="-2"/>
              </w:rPr>
              <w:t xml:space="preserve"> points</w:t>
            </w:r>
          </w:p>
        </w:tc>
      </w:tr>
      <w:tr w:rsidR="005201BE">
        <w:trPr>
          <w:trHeight w:val="575"/>
        </w:trPr>
        <w:tc>
          <w:tcPr>
            <w:tcW w:w="3117" w:type="dxa"/>
          </w:tcPr>
          <w:p w:rsidR="005201BE" w:rsidRDefault="00F67EB0">
            <w:pPr>
              <w:pStyle w:val="TableParagraph"/>
              <w:spacing w:before="158"/>
              <w:ind w:right="4"/>
              <w:rPr>
                <w:b/>
              </w:rPr>
            </w:pPr>
            <w:r>
              <w:rPr>
                <w:b/>
                <w:spacing w:val="-5"/>
              </w:rPr>
              <w:t>C+</w:t>
            </w:r>
          </w:p>
        </w:tc>
        <w:tc>
          <w:tcPr>
            <w:tcW w:w="3117" w:type="dxa"/>
          </w:tcPr>
          <w:p w:rsidR="005201BE" w:rsidRDefault="00F67EB0">
            <w:pPr>
              <w:pStyle w:val="TableParagraph"/>
              <w:spacing w:before="158"/>
              <w:ind w:right="3"/>
            </w:pPr>
            <w:r>
              <w:t xml:space="preserve">&gt; </w:t>
            </w:r>
            <w:r>
              <w:rPr>
                <w:spacing w:val="-4"/>
              </w:rPr>
              <w:t>77.0</w:t>
            </w:r>
          </w:p>
        </w:tc>
        <w:tc>
          <w:tcPr>
            <w:tcW w:w="3118" w:type="dxa"/>
          </w:tcPr>
          <w:p w:rsidR="005201BE" w:rsidRDefault="00F67EB0">
            <w:pPr>
              <w:pStyle w:val="TableParagraph"/>
              <w:spacing w:before="158"/>
              <w:ind w:left="1073"/>
              <w:jc w:val="left"/>
            </w:pPr>
            <w:r>
              <w:t>2.3</w:t>
            </w:r>
            <w:r>
              <w:rPr>
                <w:spacing w:val="-2"/>
              </w:rPr>
              <w:t xml:space="preserve"> points</w:t>
            </w:r>
          </w:p>
        </w:tc>
      </w:tr>
      <w:tr w:rsidR="005201BE">
        <w:trPr>
          <w:trHeight w:val="575"/>
        </w:trPr>
        <w:tc>
          <w:tcPr>
            <w:tcW w:w="3117" w:type="dxa"/>
          </w:tcPr>
          <w:p w:rsidR="005201BE" w:rsidRDefault="00F67EB0">
            <w:pPr>
              <w:pStyle w:val="TableParagraph"/>
              <w:spacing w:before="164"/>
              <w:ind w:right="5"/>
              <w:rPr>
                <w:b/>
              </w:rPr>
            </w:pPr>
            <w:r>
              <w:rPr>
                <w:b/>
                <w:spacing w:val="-10"/>
              </w:rPr>
              <w:t>C</w:t>
            </w:r>
          </w:p>
        </w:tc>
        <w:tc>
          <w:tcPr>
            <w:tcW w:w="3117" w:type="dxa"/>
          </w:tcPr>
          <w:p w:rsidR="005201BE" w:rsidRDefault="00F67EB0">
            <w:pPr>
              <w:pStyle w:val="TableParagraph"/>
              <w:spacing w:before="164"/>
              <w:ind w:right="3"/>
            </w:pPr>
            <w:r>
              <w:t xml:space="preserve">&gt; </w:t>
            </w:r>
            <w:r>
              <w:rPr>
                <w:spacing w:val="-4"/>
              </w:rPr>
              <w:t>73.0</w:t>
            </w:r>
          </w:p>
        </w:tc>
        <w:tc>
          <w:tcPr>
            <w:tcW w:w="3118" w:type="dxa"/>
          </w:tcPr>
          <w:p w:rsidR="005201BE" w:rsidRDefault="00F67EB0">
            <w:pPr>
              <w:pStyle w:val="TableParagraph"/>
              <w:spacing w:before="164"/>
              <w:ind w:left="1073"/>
              <w:jc w:val="left"/>
            </w:pPr>
            <w:r>
              <w:t>2.0</w:t>
            </w:r>
            <w:r>
              <w:rPr>
                <w:spacing w:val="-1"/>
              </w:rPr>
              <w:t xml:space="preserve"> </w:t>
            </w:r>
            <w:r>
              <w:rPr>
                <w:spacing w:val="-2"/>
              </w:rPr>
              <w:t>points</w:t>
            </w:r>
          </w:p>
        </w:tc>
      </w:tr>
      <w:tr w:rsidR="005201BE">
        <w:trPr>
          <w:trHeight w:val="575"/>
        </w:trPr>
        <w:tc>
          <w:tcPr>
            <w:tcW w:w="3117" w:type="dxa"/>
          </w:tcPr>
          <w:p w:rsidR="005201BE" w:rsidRDefault="00F67EB0">
            <w:pPr>
              <w:pStyle w:val="TableParagraph"/>
              <w:ind w:left="8" w:right="1"/>
              <w:rPr>
                <w:b/>
              </w:rPr>
            </w:pPr>
            <w:r>
              <w:rPr>
                <w:b/>
                <w:spacing w:val="-5"/>
              </w:rPr>
              <w:t>C-</w:t>
            </w:r>
          </w:p>
        </w:tc>
        <w:tc>
          <w:tcPr>
            <w:tcW w:w="3117" w:type="dxa"/>
          </w:tcPr>
          <w:p w:rsidR="005201BE" w:rsidRDefault="00F67EB0">
            <w:pPr>
              <w:pStyle w:val="TableParagraph"/>
              <w:ind w:right="3"/>
            </w:pPr>
            <w:r>
              <w:t xml:space="preserve">&gt; </w:t>
            </w:r>
            <w:r>
              <w:rPr>
                <w:spacing w:val="-4"/>
              </w:rPr>
              <w:t>70.0</w:t>
            </w:r>
          </w:p>
        </w:tc>
        <w:tc>
          <w:tcPr>
            <w:tcW w:w="3118" w:type="dxa"/>
          </w:tcPr>
          <w:p w:rsidR="005201BE" w:rsidRDefault="00F67EB0">
            <w:pPr>
              <w:pStyle w:val="TableParagraph"/>
              <w:ind w:left="1073"/>
              <w:jc w:val="left"/>
            </w:pPr>
            <w:r>
              <w:t>1.7</w:t>
            </w:r>
            <w:r>
              <w:rPr>
                <w:spacing w:val="-2"/>
              </w:rPr>
              <w:t xml:space="preserve"> points</w:t>
            </w:r>
          </w:p>
        </w:tc>
      </w:tr>
      <w:tr w:rsidR="005201BE">
        <w:trPr>
          <w:trHeight w:val="575"/>
        </w:trPr>
        <w:tc>
          <w:tcPr>
            <w:tcW w:w="3117" w:type="dxa"/>
          </w:tcPr>
          <w:p w:rsidR="005201BE" w:rsidRDefault="00F67EB0">
            <w:pPr>
              <w:pStyle w:val="TableParagraph"/>
              <w:ind w:right="8"/>
              <w:rPr>
                <w:b/>
              </w:rPr>
            </w:pPr>
            <w:r>
              <w:rPr>
                <w:b/>
                <w:spacing w:val="-10"/>
              </w:rPr>
              <w:t>F</w:t>
            </w:r>
          </w:p>
        </w:tc>
        <w:tc>
          <w:tcPr>
            <w:tcW w:w="3117" w:type="dxa"/>
          </w:tcPr>
          <w:p w:rsidR="005201BE" w:rsidRDefault="00F67EB0">
            <w:pPr>
              <w:pStyle w:val="TableParagraph"/>
              <w:ind w:right="3"/>
            </w:pPr>
            <w:r>
              <w:t xml:space="preserve">&lt; </w:t>
            </w:r>
            <w:r>
              <w:rPr>
                <w:spacing w:val="-4"/>
              </w:rPr>
              <w:t>70.0</w:t>
            </w:r>
          </w:p>
        </w:tc>
        <w:tc>
          <w:tcPr>
            <w:tcW w:w="3118" w:type="dxa"/>
          </w:tcPr>
          <w:p w:rsidR="005201BE" w:rsidRDefault="00F67EB0">
            <w:pPr>
              <w:pStyle w:val="TableParagraph"/>
              <w:ind w:left="1073"/>
              <w:jc w:val="left"/>
            </w:pPr>
            <w:r>
              <w:t>0.0</w:t>
            </w:r>
            <w:r>
              <w:rPr>
                <w:spacing w:val="-2"/>
              </w:rPr>
              <w:t xml:space="preserve"> points</w:t>
            </w:r>
          </w:p>
        </w:tc>
      </w:tr>
    </w:tbl>
    <w:p w:rsidR="005201BE" w:rsidRDefault="005201BE">
      <w:pPr>
        <w:pStyle w:val="BodyText"/>
        <w:spacing w:before="317"/>
        <w:ind w:firstLine="0"/>
        <w:rPr>
          <w:sz w:val="28"/>
        </w:rPr>
      </w:pPr>
    </w:p>
    <w:p w:rsidR="005201BE" w:rsidRDefault="00F67EB0">
      <w:pPr>
        <w:pStyle w:val="Heading2"/>
      </w:pPr>
      <w:bookmarkStart w:id="11" w:name="Student_grades_will_be_assigned_accordin"/>
      <w:bookmarkEnd w:id="11"/>
      <w:r>
        <w:rPr>
          <w:color w:val="434343"/>
        </w:rPr>
        <w:t>Student</w:t>
      </w:r>
      <w:r>
        <w:rPr>
          <w:color w:val="434343"/>
          <w:spacing w:val="-3"/>
        </w:rPr>
        <w:t xml:space="preserve"> </w:t>
      </w:r>
      <w:r>
        <w:rPr>
          <w:color w:val="434343"/>
        </w:rPr>
        <w:t>grades</w:t>
      </w:r>
      <w:r>
        <w:rPr>
          <w:color w:val="434343"/>
          <w:spacing w:val="-3"/>
        </w:rPr>
        <w:t xml:space="preserve"> </w:t>
      </w:r>
      <w:r>
        <w:rPr>
          <w:color w:val="434343"/>
        </w:rPr>
        <w:t>will</w:t>
      </w:r>
      <w:r>
        <w:rPr>
          <w:color w:val="434343"/>
          <w:spacing w:val="-6"/>
        </w:rPr>
        <w:t xml:space="preserve"> </w:t>
      </w:r>
      <w:r>
        <w:rPr>
          <w:color w:val="434343"/>
        </w:rPr>
        <w:t>be</w:t>
      </w:r>
      <w:r>
        <w:rPr>
          <w:color w:val="434343"/>
          <w:spacing w:val="-4"/>
        </w:rPr>
        <w:t xml:space="preserve"> </w:t>
      </w:r>
      <w:r>
        <w:rPr>
          <w:color w:val="434343"/>
        </w:rPr>
        <w:t>assigned</w:t>
      </w:r>
      <w:r>
        <w:rPr>
          <w:color w:val="434343"/>
          <w:spacing w:val="-4"/>
        </w:rPr>
        <w:t xml:space="preserve"> </w:t>
      </w:r>
      <w:r>
        <w:rPr>
          <w:color w:val="434343"/>
        </w:rPr>
        <w:t>according</w:t>
      </w:r>
      <w:r>
        <w:rPr>
          <w:color w:val="434343"/>
          <w:spacing w:val="-4"/>
        </w:rPr>
        <w:t xml:space="preserve"> </w:t>
      </w:r>
      <w:r>
        <w:rPr>
          <w:color w:val="434343"/>
        </w:rPr>
        <w:t>to</w:t>
      </w:r>
      <w:r>
        <w:rPr>
          <w:color w:val="434343"/>
          <w:spacing w:val="-3"/>
        </w:rPr>
        <w:t xml:space="preserve"> </w:t>
      </w:r>
      <w:r>
        <w:rPr>
          <w:color w:val="434343"/>
        </w:rPr>
        <w:t>the</w:t>
      </w:r>
      <w:r>
        <w:rPr>
          <w:color w:val="434343"/>
          <w:spacing w:val="-9"/>
        </w:rPr>
        <w:t xml:space="preserve"> </w:t>
      </w:r>
      <w:r>
        <w:rPr>
          <w:color w:val="434343"/>
        </w:rPr>
        <w:t>following</w:t>
      </w:r>
      <w:r>
        <w:rPr>
          <w:color w:val="434343"/>
          <w:spacing w:val="-4"/>
        </w:rPr>
        <w:t xml:space="preserve"> </w:t>
      </w:r>
      <w:r>
        <w:rPr>
          <w:color w:val="434343"/>
          <w:spacing w:val="-2"/>
        </w:rPr>
        <w:t>criteria:</w:t>
      </w:r>
    </w:p>
    <w:p w:rsidR="005201BE" w:rsidRDefault="005201BE">
      <w:pPr>
        <w:pStyle w:val="BodyText"/>
        <w:spacing w:before="78"/>
        <w:ind w:firstLine="0"/>
        <w:rPr>
          <w:sz w:val="28"/>
        </w:rPr>
      </w:pPr>
    </w:p>
    <w:p w:rsidR="005201BE" w:rsidRDefault="00F67EB0">
      <w:pPr>
        <w:pStyle w:val="ListParagraph"/>
        <w:numPr>
          <w:ilvl w:val="0"/>
          <w:numId w:val="1"/>
        </w:numPr>
        <w:tabs>
          <w:tab w:val="left" w:pos="821"/>
        </w:tabs>
        <w:spacing w:line="271" w:lineRule="auto"/>
        <w:ind w:right="123"/>
        <w:rPr>
          <w:rFonts w:ascii="Symbol" w:hAnsi="Symbol"/>
          <w:sz w:val="24"/>
        </w:rPr>
      </w:pPr>
      <w:r>
        <w:t>(A) Excellent: Exceptional work for a graduate student. Work at this level is unusually thorough,</w:t>
      </w:r>
      <w:r>
        <w:rPr>
          <w:spacing w:val="-4"/>
        </w:rPr>
        <w:t xml:space="preserve"> </w:t>
      </w:r>
      <w:r>
        <w:t>well-reasoned,</w:t>
      </w:r>
      <w:r>
        <w:rPr>
          <w:spacing w:val="-6"/>
        </w:rPr>
        <w:t xml:space="preserve"> </w:t>
      </w:r>
      <w:r>
        <w:t>creative,</w:t>
      </w:r>
      <w:r>
        <w:rPr>
          <w:spacing w:val="-6"/>
        </w:rPr>
        <w:t xml:space="preserve"> </w:t>
      </w:r>
      <w:r>
        <w:t>methodologically</w:t>
      </w:r>
      <w:r>
        <w:rPr>
          <w:spacing w:val="-9"/>
        </w:rPr>
        <w:t xml:space="preserve"> </w:t>
      </w:r>
      <w:r>
        <w:t>sophisticated,</w:t>
      </w:r>
      <w:r>
        <w:rPr>
          <w:spacing w:val="-6"/>
        </w:rPr>
        <w:t xml:space="preserve"> </w:t>
      </w:r>
      <w:r>
        <w:t>and</w:t>
      </w:r>
      <w:r>
        <w:rPr>
          <w:spacing w:val="-2"/>
        </w:rPr>
        <w:t xml:space="preserve"> </w:t>
      </w:r>
      <w:r>
        <w:t>well</w:t>
      </w:r>
      <w:r>
        <w:rPr>
          <w:spacing w:val="-4"/>
        </w:rPr>
        <w:t xml:space="preserve"> </w:t>
      </w:r>
      <w:r>
        <w:t>written.</w:t>
      </w:r>
      <w:r>
        <w:rPr>
          <w:spacing w:val="-6"/>
        </w:rPr>
        <w:t xml:space="preserve"> </w:t>
      </w:r>
      <w:r>
        <w:t>Work is of exceptional, professional quality.</w:t>
      </w:r>
    </w:p>
    <w:p w:rsidR="005201BE" w:rsidRDefault="005201BE">
      <w:pPr>
        <w:pStyle w:val="BodyText"/>
        <w:spacing w:before="68"/>
        <w:ind w:firstLine="0"/>
      </w:pPr>
    </w:p>
    <w:p w:rsidR="005201BE" w:rsidRDefault="00F67EB0">
      <w:pPr>
        <w:pStyle w:val="ListParagraph"/>
        <w:numPr>
          <w:ilvl w:val="0"/>
          <w:numId w:val="1"/>
        </w:numPr>
        <w:tabs>
          <w:tab w:val="left" w:pos="821"/>
        </w:tabs>
        <w:spacing w:line="271" w:lineRule="auto"/>
        <w:ind w:right="177"/>
        <w:rPr>
          <w:rFonts w:ascii="Symbol" w:hAnsi="Symbol"/>
          <w:sz w:val="24"/>
        </w:rPr>
      </w:pPr>
      <w:r>
        <w:t>(A-) Very good: Very strong work for a graduate student. Work at this level shows signs of creativity, is thorough and well-reasoned, indicates strong understanding of appropriate</w:t>
      </w:r>
      <w:r>
        <w:rPr>
          <w:spacing w:val="-7"/>
        </w:rPr>
        <w:t xml:space="preserve"> </w:t>
      </w:r>
      <w:r>
        <w:t>methodological</w:t>
      </w:r>
      <w:r>
        <w:rPr>
          <w:spacing w:val="-9"/>
        </w:rPr>
        <w:t xml:space="preserve"> </w:t>
      </w:r>
      <w:r>
        <w:t>or</w:t>
      </w:r>
      <w:r>
        <w:rPr>
          <w:spacing w:val="-3"/>
        </w:rPr>
        <w:t xml:space="preserve"> </w:t>
      </w:r>
      <w:r>
        <w:t>analytical</w:t>
      </w:r>
      <w:r>
        <w:rPr>
          <w:spacing w:val="-9"/>
        </w:rPr>
        <w:t xml:space="preserve"> </w:t>
      </w:r>
      <w:r>
        <w:t>approaches,</w:t>
      </w:r>
      <w:r>
        <w:rPr>
          <w:spacing w:val="-6"/>
        </w:rPr>
        <w:t xml:space="preserve"> </w:t>
      </w:r>
      <w:r>
        <w:t>and</w:t>
      </w:r>
      <w:r>
        <w:rPr>
          <w:spacing w:val="-2"/>
        </w:rPr>
        <w:t xml:space="preserve"> </w:t>
      </w:r>
      <w:r>
        <w:t>meets</w:t>
      </w:r>
      <w:r>
        <w:rPr>
          <w:spacing w:val="-5"/>
        </w:rPr>
        <w:t xml:space="preserve"> </w:t>
      </w:r>
      <w:r>
        <w:t>professional</w:t>
      </w:r>
      <w:r>
        <w:rPr>
          <w:spacing w:val="-4"/>
        </w:rPr>
        <w:t xml:space="preserve"> </w:t>
      </w:r>
      <w:r>
        <w:t>standards.</w:t>
      </w:r>
    </w:p>
    <w:p w:rsidR="005201BE" w:rsidRDefault="005201BE">
      <w:pPr>
        <w:pStyle w:val="BodyText"/>
        <w:spacing w:before="68"/>
        <w:ind w:firstLine="0"/>
      </w:pPr>
    </w:p>
    <w:p w:rsidR="005201BE" w:rsidRDefault="00F67EB0">
      <w:pPr>
        <w:pStyle w:val="ListParagraph"/>
        <w:numPr>
          <w:ilvl w:val="0"/>
          <w:numId w:val="1"/>
        </w:numPr>
        <w:tabs>
          <w:tab w:val="left" w:pos="821"/>
        </w:tabs>
        <w:spacing w:before="1" w:line="271" w:lineRule="auto"/>
        <w:ind w:right="495"/>
        <w:rPr>
          <w:rFonts w:ascii="Symbol" w:hAnsi="Symbol"/>
          <w:sz w:val="24"/>
        </w:rPr>
      </w:pPr>
      <w:r>
        <w:t>(B+) Good: Sound work for a graduate student; well-reasoned and thorough, methodologically</w:t>
      </w:r>
      <w:r>
        <w:rPr>
          <w:spacing w:val="-5"/>
        </w:rPr>
        <w:t xml:space="preserve"> </w:t>
      </w:r>
      <w:r>
        <w:t>sound.</w:t>
      </w:r>
      <w:r>
        <w:rPr>
          <w:spacing w:val="-6"/>
        </w:rPr>
        <w:t xml:space="preserve"> </w:t>
      </w:r>
      <w:r>
        <w:t>This</w:t>
      </w:r>
      <w:r>
        <w:rPr>
          <w:spacing w:val="-5"/>
        </w:rPr>
        <w:t xml:space="preserve"> </w:t>
      </w:r>
      <w:r>
        <w:t>is</w:t>
      </w:r>
      <w:r>
        <w:rPr>
          <w:spacing w:val="-5"/>
        </w:rPr>
        <w:t xml:space="preserve"> </w:t>
      </w:r>
      <w:r>
        <w:t>the</w:t>
      </w:r>
      <w:r>
        <w:rPr>
          <w:spacing w:val="-2"/>
        </w:rPr>
        <w:t xml:space="preserve"> </w:t>
      </w:r>
      <w:r>
        <w:t>graduate</w:t>
      </w:r>
      <w:r>
        <w:rPr>
          <w:spacing w:val="-2"/>
        </w:rPr>
        <w:t xml:space="preserve"> </w:t>
      </w:r>
      <w:r>
        <w:t>student</w:t>
      </w:r>
      <w:r>
        <w:rPr>
          <w:spacing w:val="-6"/>
        </w:rPr>
        <w:t xml:space="preserve"> </w:t>
      </w:r>
      <w:r>
        <w:t>grade</w:t>
      </w:r>
      <w:r>
        <w:rPr>
          <w:spacing w:val="-2"/>
        </w:rPr>
        <w:t xml:space="preserve"> </w:t>
      </w:r>
      <w:r>
        <w:t>that</w:t>
      </w:r>
      <w:r>
        <w:rPr>
          <w:spacing w:val="-6"/>
        </w:rPr>
        <w:t xml:space="preserve"> </w:t>
      </w:r>
      <w:r>
        <w:t>indicates</w:t>
      </w:r>
      <w:r>
        <w:rPr>
          <w:spacing w:val="-5"/>
        </w:rPr>
        <w:t xml:space="preserve"> </w:t>
      </w:r>
      <w:r>
        <w:t>the</w:t>
      </w:r>
      <w:r>
        <w:rPr>
          <w:spacing w:val="-2"/>
        </w:rPr>
        <w:t xml:space="preserve"> </w:t>
      </w:r>
      <w:r>
        <w:t>student has fully accomplished the basic objectives of the course.</w:t>
      </w:r>
    </w:p>
    <w:p w:rsidR="005201BE" w:rsidRDefault="005201BE">
      <w:pPr>
        <w:pStyle w:val="BodyText"/>
        <w:spacing w:before="68"/>
        <w:ind w:firstLine="0"/>
      </w:pPr>
    </w:p>
    <w:p w:rsidR="005201BE" w:rsidRDefault="00F67EB0">
      <w:pPr>
        <w:pStyle w:val="ListParagraph"/>
        <w:numPr>
          <w:ilvl w:val="0"/>
          <w:numId w:val="1"/>
        </w:numPr>
        <w:tabs>
          <w:tab w:val="left" w:pos="821"/>
        </w:tabs>
        <w:spacing w:line="273" w:lineRule="auto"/>
        <w:ind w:right="386"/>
        <w:rPr>
          <w:rFonts w:ascii="Symbol" w:hAnsi="Symbol"/>
          <w:sz w:val="24"/>
        </w:rPr>
      </w:pPr>
      <w:r>
        <w:t>(B)</w:t>
      </w:r>
      <w:r>
        <w:rPr>
          <w:spacing w:val="-4"/>
        </w:rPr>
        <w:t xml:space="preserve"> </w:t>
      </w:r>
      <w:r>
        <w:t>Adequate:</w:t>
      </w:r>
      <w:r>
        <w:rPr>
          <w:spacing w:val="-6"/>
        </w:rPr>
        <w:t xml:space="preserve"> </w:t>
      </w:r>
      <w:r>
        <w:t>Competent</w:t>
      </w:r>
      <w:r>
        <w:rPr>
          <w:spacing w:val="-6"/>
        </w:rPr>
        <w:t xml:space="preserve"> </w:t>
      </w:r>
      <w:r>
        <w:t>work</w:t>
      </w:r>
      <w:r>
        <w:rPr>
          <w:spacing w:val="-5"/>
        </w:rPr>
        <w:t xml:space="preserve"> </w:t>
      </w:r>
      <w:r>
        <w:t>for</w:t>
      </w:r>
      <w:r>
        <w:rPr>
          <w:spacing w:val="-8"/>
        </w:rPr>
        <w:t xml:space="preserve"> </w:t>
      </w:r>
      <w:r>
        <w:t>a</w:t>
      </w:r>
      <w:r>
        <w:rPr>
          <w:spacing w:val="-3"/>
        </w:rPr>
        <w:t xml:space="preserve"> </w:t>
      </w:r>
      <w:r>
        <w:t>graduate</w:t>
      </w:r>
      <w:r>
        <w:rPr>
          <w:spacing w:val="-3"/>
        </w:rPr>
        <w:t xml:space="preserve"> </w:t>
      </w:r>
      <w:r>
        <w:t>student</w:t>
      </w:r>
      <w:r>
        <w:rPr>
          <w:spacing w:val="-6"/>
        </w:rPr>
        <w:t xml:space="preserve"> </w:t>
      </w:r>
      <w:r>
        <w:t>even</w:t>
      </w:r>
      <w:r>
        <w:rPr>
          <w:spacing w:val="-3"/>
        </w:rPr>
        <w:t xml:space="preserve"> </w:t>
      </w:r>
      <w:r>
        <w:t>though</w:t>
      </w:r>
      <w:r>
        <w:rPr>
          <w:spacing w:val="-3"/>
        </w:rPr>
        <w:t xml:space="preserve"> </w:t>
      </w:r>
      <w:r>
        <w:t>some</w:t>
      </w:r>
      <w:r>
        <w:rPr>
          <w:spacing w:val="-3"/>
        </w:rPr>
        <w:t xml:space="preserve"> </w:t>
      </w:r>
      <w:r>
        <w:t>weaknesses are evident. Demonstrates competency in the key course objectives but shows some indication that understanding of some important issues is less than complete. Methodological or analytical approaches used are ade</w:t>
      </w:r>
      <w:r>
        <w:t>quate but student has not been thorough or has shown other weaknesses or limitations.</w:t>
      </w:r>
    </w:p>
    <w:p w:rsidR="005201BE" w:rsidRDefault="005201BE">
      <w:pPr>
        <w:pStyle w:val="BodyText"/>
        <w:spacing w:before="64"/>
        <w:ind w:firstLine="0"/>
      </w:pPr>
    </w:p>
    <w:p w:rsidR="005201BE" w:rsidRDefault="00F67EB0">
      <w:pPr>
        <w:pStyle w:val="ListParagraph"/>
        <w:numPr>
          <w:ilvl w:val="0"/>
          <w:numId w:val="1"/>
        </w:numPr>
        <w:tabs>
          <w:tab w:val="left" w:pos="821"/>
        </w:tabs>
        <w:spacing w:line="273" w:lineRule="auto"/>
        <w:ind w:right="140"/>
        <w:jc w:val="both"/>
        <w:rPr>
          <w:rFonts w:ascii="Symbol" w:hAnsi="Symbol"/>
          <w:sz w:val="24"/>
        </w:rPr>
      </w:pPr>
      <w:r>
        <w:t>(B-) Borderline: Weak work for</w:t>
      </w:r>
      <w:r>
        <w:rPr>
          <w:spacing w:val="-2"/>
        </w:rPr>
        <w:t xml:space="preserve"> </w:t>
      </w:r>
      <w:r>
        <w:t>a graduate student;</w:t>
      </w:r>
      <w:r>
        <w:rPr>
          <w:spacing w:val="-6"/>
        </w:rPr>
        <w:t xml:space="preserve"> </w:t>
      </w:r>
      <w:r>
        <w:t>meets the minimal expectations for a graduate</w:t>
      </w:r>
      <w:r>
        <w:rPr>
          <w:spacing w:val="-2"/>
        </w:rPr>
        <w:t xml:space="preserve"> </w:t>
      </w:r>
      <w:r>
        <w:t>student</w:t>
      </w:r>
      <w:r>
        <w:rPr>
          <w:spacing w:val="-6"/>
        </w:rPr>
        <w:t xml:space="preserve"> </w:t>
      </w:r>
      <w:r>
        <w:t>in</w:t>
      </w:r>
      <w:r>
        <w:rPr>
          <w:spacing w:val="-2"/>
        </w:rPr>
        <w:t xml:space="preserve"> </w:t>
      </w:r>
      <w:r>
        <w:t>the</w:t>
      </w:r>
      <w:r>
        <w:rPr>
          <w:spacing w:val="-2"/>
        </w:rPr>
        <w:t xml:space="preserve"> </w:t>
      </w:r>
      <w:r>
        <w:t>course.</w:t>
      </w:r>
      <w:r>
        <w:rPr>
          <w:spacing w:val="-6"/>
        </w:rPr>
        <w:t xml:space="preserve"> </w:t>
      </w:r>
      <w:r>
        <w:t>Understanding</w:t>
      </w:r>
      <w:r>
        <w:rPr>
          <w:spacing w:val="-6"/>
        </w:rPr>
        <w:t xml:space="preserve"> </w:t>
      </w:r>
      <w:r>
        <w:t>of</w:t>
      </w:r>
      <w:r>
        <w:rPr>
          <w:spacing w:val="-6"/>
        </w:rPr>
        <w:t xml:space="preserve"> </w:t>
      </w:r>
      <w:r>
        <w:t>salient</w:t>
      </w:r>
      <w:r>
        <w:rPr>
          <w:spacing w:val="-6"/>
        </w:rPr>
        <w:t xml:space="preserve"> </w:t>
      </w:r>
      <w:r>
        <w:t>issues</w:t>
      </w:r>
      <w:r>
        <w:rPr>
          <w:spacing w:val="-5"/>
        </w:rPr>
        <w:t xml:space="preserve"> </w:t>
      </w:r>
      <w:r>
        <w:t>is</w:t>
      </w:r>
      <w:r>
        <w:rPr>
          <w:spacing w:val="-5"/>
        </w:rPr>
        <w:t xml:space="preserve"> </w:t>
      </w:r>
      <w:r>
        <w:t>somewhat</w:t>
      </w:r>
      <w:r>
        <w:rPr>
          <w:spacing w:val="-6"/>
        </w:rPr>
        <w:t xml:space="preserve"> </w:t>
      </w:r>
      <w:r>
        <w:t>incom</w:t>
      </w:r>
      <w:r>
        <w:t>plete. Methodological</w:t>
      </w:r>
      <w:r>
        <w:rPr>
          <w:spacing w:val="-5"/>
        </w:rPr>
        <w:t xml:space="preserve"> </w:t>
      </w:r>
      <w:r>
        <w:t>or</w:t>
      </w:r>
      <w:r>
        <w:rPr>
          <w:spacing w:val="-1"/>
        </w:rPr>
        <w:t xml:space="preserve"> </w:t>
      </w:r>
      <w:r>
        <w:t>analytical</w:t>
      </w:r>
      <w:r>
        <w:rPr>
          <w:spacing w:val="-5"/>
        </w:rPr>
        <w:t xml:space="preserve"> </w:t>
      </w:r>
      <w:r>
        <w:t>work</w:t>
      </w:r>
      <w:r>
        <w:rPr>
          <w:spacing w:val="-5"/>
        </w:rPr>
        <w:t xml:space="preserve"> </w:t>
      </w:r>
      <w:r>
        <w:t>performed</w:t>
      </w:r>
      <w:r>
        <w:rPr>
          <w:spacing w:val="-3"/>
        </w:rPr>
        <w:t xml:space="preserve"> </w:t>
      </w:r>
      <w:r>
        <w:t>in</w:t>
      </w:r>
      <w:r>
        <w:rPr>
          <w:spacing w:val="-3"/>
        </w:rPr>
        <w:t xml:space="preserve"> </w:t>
      </w:r>
      <w:r>
        <w:t>the</w:t>
      </w:r>
      <w:r>
        <w:rPr>
          <w:spacing w:val="-3"/>
        </w:rPr>
        <w:t xml:space="preserve"> </w:t>
      </w:r>
      <w:r>
        <w:t>course</w:t>
      </w:r>
      <w:r>
        <w:rPr>
          <w:spacing w:val="-3"/>
        </w:rPr>
        <w:t xml:space="preserve"> </w:t>
      </w:r>
      <w:r>
        <w:t>is</w:t>
      </w:r>
      <w:r>
        <w:rPr>
          <w:spacing w:val="-5"/>
        </w:rPr>
        <w:t xml:space="preserve"> </w:t>
      </w:r>
      <w:r>
        <w:t>minimally</w:t>
      </w:r>
      <w:r>
        <w:rPr>
          <w:spacing w:val="-10"/>
        </w:rPr>
        <w:t xml:space="preserve"> </w:t>
      </w:r>
      <w:r>
        <w:t>adequate.</w:t>
      </w:r>
      <w:r>
        <w:rPr>
          <w:spacing w:val="-6"/>
        </w:rPr>
        <w:t xml:space="preserve"> </w:t>
      </w:r>
      <w:r>
        <w:t>Overall performance, if consistent in graduate courses, would not suffice to sustain graduate</w:t>
      </w:r>
    </w:p>
    <w:p w:rsidR="005201BE" w:rsidRDefault="00F67EB0">
      <w:pPr>
        <w:pStyle w:val="BodyText"/>
        <w:ind w:left="821" w:firstLine="0"/>
        <w:jc w:val="both"/>
      </w:pPr>
      <w:r>
        <w:t>status</w:t>
      </w:r>
      <w:r>
        <w:rPr>
          <w:spacing w:val="-3"/>
        </w:rPr>
        <w:t xml:space="preserve"> </w:t>
      </w:r>
      <w:r>
        <w:t xml:space="preserve">in “good </w:t>
      </w:r>
      <w:r>
        <w:rPr>
          <w:spacing w:val="-2"/>
        </w:rPr>
        <w:t>standing.”</w:t>
      </w:r>
    </w:p>
    <w:p w:rsidR="005201BE" w:rsidRDefault="005201BE">
      <w:pPr>
        <w:jc w:val="both"/>
        <w:sectPr w:rsidR="005201BE">
          <w:type w:val="continuous"/>
          <w:pgSz w:w="12240" w:h="15840"/>
          <w:pgMar w:top="1420" w:right="1320" w:bottom="980" w:left="1340" w:header="0" w:footer="782" w:gutter="0"/>
          <w:cols w:space="720"/>
        </w:sectPr>
      </w:pPr>
    </w:p>
    <w:p w:rsidR="005201BE" w:rsidRDefault="00F67EB0">
      <w:pPr>
        <w:pStyle w:val="ListParagraph"/>
        <w:numPr>
          <w:ilvl w:val="0"/>
          <w:numId w:val="1"/>
        </w:numPr>
        <w:tabs>
          <w:tab w:val="left" w:pos="821"/>
        </w:tabs>
        <w:spacing w:before="79" w:line="273" w:lineRule="auto"/>
        <w:ind w:right="170"/>
        <w:rPr>
          <w:rFonts w:ascii="Symbol" w:hAnsi="Symbol"/>
          <w:sz w:val="24"/>
        </w:rPr>
      </w:pPr>
      <w:r>
        <w:lastRenderedPageBreak/>
        <w:t>(C/-/+) Deficient: Inadequate work for a graduate student; does not meet the minimal expectations for a graduate student in the course. Work is inadequately developed or flawed</w:t>
      </w:r>
      <w:r>
        <w:rPr>
          <w:spacing w:val="-1"/>
        </w:rPr>
        <w:t xml:space="preserve"> </w:t>
      </w:r>
      <w:r>
        <w:t>by</w:t>
      </w:r>
      <w:r>
        <w:rPr>
          <w:spacing w:val="-4"/>
        </w:rPr>
        <w:t xml:space="preserve"> </w:t>
      </w:r>
      <w:r>
        <w:t>numerous</w:t>
      </w:r>
      <w:r>
        <w:rPr>
          <w:spacing w:val="-9"/>
        </w:rPr>
        <w:t xml:space="preserve"> </w:t>
      </w:r>
      <w:r>
        <w:t>errors</w:t>
      </w:r>
      <w:r>
        <w:rPr>
          <w:spacing w:val="-4"/>
        </w:rPr>
        <w:t xml:space="preserve"> </w:t>
      </w:r>
      <w:r>
        <w:t>and</w:t>
      </w:r>
      <w:r>
        <w:rPr>
          <w:spacing w:val="-6"/>
        </w:rPr>
        <w:t xml:space="preserve"> </w:t>
      </w:r>
      <w:r>
        <w:t>misunderstanding</w:t>
      </w:r>
      <w:r>
        <w:rPr>
          <w:spacing w:val="-6"/>
        </w:rPr>
        <w:t xml:space="preserve"> </w:t>
      </w:r>
      <w:r>
        <w:t>of</w:t>
      </w:r>
      <w:r>
        <w:rPr>
          <w:spacing w:val="-10"/>
        </w:rPr>
        <w:t xml:space="preserve"> </w:t>
      </w:r>
      <w:r>
        <w:t>important</w:t>
      </w:r>
      <w:r>
        <w:rPr>
          <w:spacing w:val="-5"/>
        </w:rPr>
        <w:t xml:space="preserve"> </w:t>
      </w:r>
      <w:r>
        <w:t>issues.</w:t>
      </w:r>
      <w:r>
        <w:rPr>
          <w:spacing w:val="-5"/>
        </w:rPr>
        <w:t xml:space="preserve"> </w:t>
      </w:r>
      <w:r>
        <w:t>Methodological</w:t>
      </w:r>
      <w:r>
        <w:rPr>
          <w:spacing w:val="-3"/>
        </w:rPr>
        <w:t xml:space="preserve"> </w:t>
      </w:r>
      <w:r>
        <w:t xml:space="preserve">or </w:t>
      </w:r>
      <w:r>
        <w:t>analytical work performed is weak and fails to demonstrate knowledge or technical competence expected of graduate students.</w:t>
      </w:r>
    </w:p>
    <w:p w:rsidR="005201BE" w:rsidRDefault="005201BE">
      <w:pPr>
        <w:pStyle w:val="BodyText"/>
        <w:spacing w:before="63"/>
        <w:ind w:firstLine="0"/>
      </w:pPr>
    </w:p>
    <w:p w:rsidR="005201BE" w:rsidRDefault="00F67EB0">
      <w:pPr>
        <w:pStyle w:val="ListParagraph"/>
        <w:numPr>
          <w:ilvl w:val="0"/>
          <w:numId w:val="1"/>
        </w:numPr>
        <w:tabs>
          <w:tab w:val="left" w:pos="821"/>
        </w:tabs>
        <w:spacing w:before="1" w:line="273" w:lineRule="auto"/>
        <w:ind w:right="414"/>
        <w:jc w:val="both"/>
        <w:rPr>
          <w:rFonts w:ascii="Symbol" w:hAnsi="Symbol"/>
          <w:sz w:val="24"/>
        </w:rPr>
      </w:pPr>
      <w:r>
        <w:t>(F) Fail:</w:t>
      </w:r>
      <w:r>
        <w:rPr>
          <w:spacing w:val="-2"/>
        </w:rPr>
        <w:t xml:space="preserve"> </w:t>
      </w:r>
      <w:r>
        <w:t>Work</w:t>
      </w:r>
      <w:r>
        <w:rPr>
          <w:spacing w:val="-1"/>
        </w:rPr>
        <w:t xml:space="preserve"> </w:t>
      </w:r>
      <w:r>
        <w:t>fails</w:t>
      </w:r>
      <w:r>
        <w:rPr>
          <w:spacing w:val="-1"/>
        </w:rPr>
        <w:t xml:space="preserve"> </w:t>
      </w:r>
      <w:r>
        <w:t>to meet</w:t>
      </w:r>
      <w:r>
        <w:rPr>
          <w:spacing w:val="-2"/>
        </w:rPr>
        <w:t xml:space="preserve"> </w:t>
      </w:r>
      <w:r>
        <w:t>even minimal expectations</w:t>
      </w:r>
      <w:r>
        <w:rPr>
          <w:spacing w:val="-1"/>
        </w:rPr>
        <w:t xml:space="preserve"> </w:t>
      </w:r>
      <w:r>
        <w:t>for course credit</w:t>
      </w:r>
      <w:r>
        <w:rPr>
          <w:spacing w:val="-2"/>
        </w:rPr>
        <w:t xml:space="preserve"> </w:t>
      </w:r>
      <w:r>
        <w:t>for</w:t>
      </w:r>
      <w:r>
        <w:rPr>
          <w:spacing w:val="-4"/>
        </w:rPr>
        <w:t xml:space="preserve"> </w:t>
      </w:r>
      <w:r>
        <w:t>a graduate student.</w:t>
      </w:r>
      <w:r>
        <w:rPr>
          <w:spacing w:val="-7"/>
        </w:rPr>
        <w:t xml:space="preserve"> </w:t>
      </w:r>
      <w:r>
        <w:t>Performance</w:t>
      </w:r>
      <w:r>
        <w:rPr>
          <w:spacing w:val="-8"/>
        </w:rPr>
        <w:t xml:space="preserve"> </w:t>
      </w:r>
      <w:r>
        <w:t>has</w:t>
      </w:r>
      <w:r>
        <w:rPr>
          <w:spacing w:val="-6"/>
        </w:rPr>
        <w:t xml:space="preserve"> </w:t>
      </w:r>
      <w:r>
        <w:t>been</w:t>
      </w:r>
      <w:r>
        <w:rPr>
          <w:spacing w:val="-3"/>
        </w:rPr>
        <w:t xml:space="preserve"> </w:t>
      </w:r>
      <w:r>
        <w:t>consistently</w:t>
      </w:r>
      <w:r>
        <w:rPr>
          <w:spacing w:val="-6"/>
        </w:rPr>
        <w:t xml:space="preserve"> </w:t>
      </w:r>
      <w:r>
        <w:t>weak</w:t>
      </w:r>
      <w:r>
        <w:rPr>
          <w:spacing w:val="-6"/>
        </w:rPr>
        <w:t xml:space="preserve"> </w:t>
      </w:r>
      <w:r>
        <w:t>in</w:t>
      </w:r>
      <w:r>
        <w:rPr>
          <w:spacing w:val="-8"/>
        </w:rPr>
        <w:t xml:space="preserve"> </w:t>
      </w:r>
      <w:r>
        <w:t>methodology</w:t>
      </w:r>
      <w:r>
        <w:rPr>
          <w:spacing w:val="-6"/>
        </w:rPr>
        <w:t xml:space="preserve"> </w:t>
      </w:r>
      <w:r>
        <w:t>and</w:t>
      </w:r>
      <w:r>
        <w:rPr>
          <w:spacing w:val="-3"/>
        </w:rPr>
        <w:t xml:space="preserve"> </w:t>
      </w:r>
      <w:r>
        <w:t>understanding, with serious limits in many areas. Weaknesses or limits are pervasive.</w:t>
      </w:r>
    </w:p>
    <w:p w:rsidR="005201BE" w:rsidRDefault="005201BE">
      <w:pPr>
        <w:pStyle w:val="BodyText"/>
        <w:ind w:firstLine="0"/>
      </w:pPr>
    </w:p>
    <w:p w:rsidR="005201BE" w:rsidRDefault="005201BE">
      <w:pPr>
        <w:pStyle w:val="BodyText"/>
        <w:spacing w:before="168"/>
        <w:ind w:firstLine="0"/>
      </w:pPr>
    </w:p>
    <w:p w:rsidR="005201BE" w:rsidRDefault="00F67EB0">
      <w:pPr>
        <w:pStyle w:val="Heading1"/>
      </w:pPr>
      <w:bookmarkStart w:id="12" w:name="Detailed_Course_Overview"/>
      <w:bookmarkEnd w:id="12"/>
      <w:r>
        <w:t>Detailed</w:t>
      </w:r>
      <w:r>
        <w:rPr>
          <w:spacing w:val="-7"/>
        </w:rPr>
        <w:t xml:space="preserve"> </w:t>
      </w:r>
      <w:r>
        <w:t>Course</w:t>
      </w:r>
      <w:r>
        <w:rPr>
          <w:spacing w:val="-4"/>
        </w:rPr>
        <w:t xml:space="preserve"> </w:t>
      </w:r>
      <w:r>
        <w:rPr>
          <w:spacing w:val="-2"/>
        </w:rPr>
        <w:t>Overview</w:t>
      </w:r>
    </w:p>
    <w:p w:rsidR="005201BE" w:rsidRDefault="005201BE">
      <w:pPr>
        <w:pStyle w:val="BodyText"/>
        <w:spacing w:before="12"/>
        <w:ind w:firstLine="0"/>
        <w:rPr>
          <w:b/>
          <w:sz w:val="32"/>
        </w:rPr>
      </w:pPr>
    </w:p>
    <w:p w:rsidR="005201BE" w:rsidRDefault="00F67EB0">
      <w:pPr>
        <w:pStyle w:val="Heading2"/>
      </w:pPr>
      <w:bookmarkStart w:id="13" w:name="WEEK_1:_Introduction,_Meaning,_Scope,_an"/>
      <w:bookmarkEnd w:id="13"/>
      <w:r>
        <w:rPr>
          <w:color w:val="434343"/>
        </w:rPr>
        <w:t>WEEK</w:t>
      </w:r>
      <w:r>
        <w:rPr>
          <w:color w:val="434343"/>
          <w:spacing w:val="-7"/>
        </w:rPr>
        <w:t xml:space="preserve"> </w:t>
      </w:r>
      <w:r>
        <w:rPr>
          <w:color w:val="434343"/>
        </w:rPr>
        <w:t>1:</w:t>
      </w:r>
      <w:r>
        <w:rPr>
          <w:color w:val="434343"/>
          <w:spacing w:val="-1"/>
        </w:rPr>
        <w:t xml:space="preserve"> </w:t>
      </w:r>
      <w:r>
        <w:rPr>
          <w:color w:val="434343"/>
        </w:rPr>
        <w:t>Introduction,</w:t>
      </w:r>
      <w:r>
        <w:rPr>
          <w:color w:val="434343"/>
          <w:spacing w:val="-5"/>
        </w:rPr>
        <w:t xml:space="preserve"> </w:t>
      </w:r>
      <w:r>
        <w:rPr>
          <w:color w:val="434343"/>
        </w:rPr>
        <w:t>Meaning,</w:t>
      </w:r>
      <w:r>
        <w:rPr>
          <w:color w:val="434343"/>
          <w:spacing w:val="-2"/>
        </w:rPr>
        <w:t xml:space="preserve"> </w:t>
      </w:r>
      <w:r>
        <w:rPr>
          <w:color w:val="434343"/>
        </w:rPr>
        <w:t>Scope,</w:t>
      </w:r>
      <w:r>
        <w:rPr>
          <w:color w:val="434343"/>
          <w:spacing w:val="-6"/>
        </w:rPr>
        <w:t xml:space="preserve"> </w:t>
      </w:r>
      <w:r>
        <w:rPr>
          <w:color w:val="434343"/>
        </w:rPr>
        <w:t>and</w:t>
      </w:r>
      <w:r>
        <w:rPr>
          <w:color w:val="434343"/>
          <w:spacing w:val="-3"/>
        </w:rPr>
        <w:t xml:space="preserve"> </w:t>
      </w:r>
      <w:r>
        <w:rPr>
          <w:color w:val="434343"/>
          <w:spacing w:val="-2"/>
        </w:rPr>
        <w:t>Stakeholders</w:t>
      </w:r>
    </w:p>
    <w:p w:rsidR="005201BE" w:rsidRDefault="005201BE">
      <w:pPr>
        <w:pStyle w:val="BodyText"/>
        <w:spacing w:before="4"/>
        <w:ind w:firstLine="0"/>
        <w:rPr>
          <w:sz w:val="28"/>
        </w:rPr>
      </w:pPr>
    </w:p>
    <w:p w:rsidR="005201BE" w:rsidRDefault="00F67EB0">
      <w:pPr>
        <w:pStyle w:val="Heading3"/>
      </w:pPr>
      <w:bookmarkStart w:id="14" w:name="Pre-class_Assignment"/>
      <w:bookmarkEnd w:id="14"/>
      <w:r>
        <w:t>Pre-class</w:t>
      </w:r>
      <w:r>
        <w:rPr>
          <w:spacing w:val="-1"/>
        </w:rPr>
        <w:t xml:space="preserve"> </w:t>
      </w:r>
      <w:r>
        <w:rPr>
          <w:spacing w:val="-2"/>
        </w:rPr>
        <w:t>Assignment</w:t>
      </w:r>
    </w:p>
    <w:p w:rsidR="005201BE" w:rsidRDefault="00F67EB0">
      <w:pPr>
        <w:pStyle w:val="ListParagraph"/>
        <w:numPr>
          <w:ilvl w:val="0"/>
          <w:numId w:val="1"/>
        </w:numPr>
        <w:tabs>
          <w:tab w:val="left" w:pos="820"/>
        </w:tabs>
        <w:spacing w:before="123"/>
        <w:ind w:left="820"/>
        <w:rPr>
          <w:rFonts w:ascii="Symbol" w:hAnsi="Symbol"/>
        </w:rPr>
      </w:pPr>
      <w:r>
        <w:t>Introductory</w:t>
      </w:r>
      <w:r>
        <w:rPr>
          <w:spacing w:val="-6"/>
        </w:rPr>
        <w:t xml:space="preserve"> </w:t>
      </w:r>
      <w:r>
        <w:rPr>
          <w:spacing w:val="-4"/>
        </w:rPr>
        <w:t>Essay</w:t>
      </w:r>
    </w:p>
    <w:p w:rsidR="005201BE" w:rsidRDefault="00F67EB0">
      <w:pPr>
        <w:pStyle w:val="ListParagraph"/>
        <w:numPr>
          <w:ilvl w:val="0"/>
          <w:numId w:val="1"/>
        </w:numPr>
        <w:tabs>
          <w:tab w:val="left" w:pos="820"/>
        </w:tabs>
        <w:spacing w:before="36"/>
        <w:ind w:left="820"/>
        <w:rPr>
          <w:rFonts w:ascii="Symbol" w:hAnsi="Symbol"/>
        </w:rPr>
      </w:pPr>
      <w:r>
        <w:t>Due</w:t>
      </w:r>
      <w:r>
        <w:rPr>
          <w:spacing w:val="-4"/>
        </w:rPr>
        <w:t xml:space="preserve"> </w:t>
      </w:r>
      <w:r>
        <w:rPr>
          <w:spacing w:val="-2"/>
        </w:rPr>
        <w:t>1/19/25</w:t>
      </w:r>
    </w:p>
    <w:p w:rsidR="005201BE" w:rsidRDefault="005201BE">
      <w:pPr>
        <w:pStyle w:val="BodyText"/>
        <w:spacing w:before="63"/>
        <w:ind w:firstLine="0"/>
      </w:pPr>
    </w:p>
    <w:p w:rsidR="005201BE" w:rsidRDefault="00F67EB0">
      <w:pPr>
        <w:pStyle w:val="Heading3"/>
      </w:pPr>
      <w:bookmarkStart w:id="15" w:name="Required_Readings:"/>
      <w:bookmarkEnd w:id="15"/>
      <w:r>
        <w:t>Required</w:t>
      </w:r>
      <w:r>
        <w:rPr>
          <w:spacing w:val="-1"/>
        </w:rPr>
        <w:t xml:space="preserve"> </w:t>
      </w:r>
      <w:r>
        <w:rPr>
          <w:spacing w:val="-2"/>
        </w:rPr>
        <w:t>Readings:</w:t>
      </w:r>
    </w:p>
    <w:p w:rsidR="005201BE" w:rsidRDefault="00F67EB0">
      <w:pPr>
        <w:pStyle w:val="ListParagraph"/>
        <w:numPr>
          <w:ilvl w:val="0"/>
          <w:numId w:val="1"/>
        </w:numPr>
        <w:tabs>
          <w:tab w:val="left" w:pos="821"/>
        </w:tabs>
        <w:spacing w:before="118" w:line="271" w:lineRule="auto"/>
        <w:ind w:right="154"/>
        <w:rPr>
          <w:rFonts w:ascii="Symbol" w:hAnsi="Symbol"/>
        </w:rPr>
      </w:pPr>
      <w:r>
        <w:t>Browning,</w:t>
      </w:r>
      <w:r>
        <w:rPr>
          <w:spacing w:val="-4"/>
        </w:rPr>
        <w:t xml:space="preserve"> </w:t>
      </w:r>
      <w:r>
        <w:t>T.</w:t>
      </w:r>
      <w:r>
        <w:rPr>
          <w:spacing w:val="-3"/>
        </w:rPr>
        <w:t xml:space="preserve"> </w:t>
      </w:r>
      <w:r>
        <w:t>R.</w:t>
      </w:r>
      <w:r>
        <w:rPr>
          <w:spacing w:val="-4"/>
        </w:rPr>
        <w:t xml:space="preserve"> </w:t>
      </w:r>
      <w:r>
        <w:t xml:space="preserve">and </w:t>
      </w:r>
      <w:proofErr w:type="spellStart"/>
      <w:r>
        <w:t>Ramasesh</w:t>
      </w:r>
      <w:proofErr w:type="spellEnd"/>
      <w:r>
        <w:t>,</w:t>
      </w:r>
      <w:r>
        <w:rPr>
          <w:spacing w:val="-4"/>
        </w:rPr>
        <w:t xml:space="preserve"> </w:t>
      </w:r>
      <w:r>
        <w:t>R.</w:t>
      </w:r>
      <w:r>
        <w:rPr>
          <w:spacing w:val="-4"/>
        </w:rPr>
        <w:t xml:space="preserve"> </w:t>
      </w:r>
      <w:r>
        <w:t>V.</w:t>
      </w:r>
      <w:r>
        <w:rPr>
          <w:spacing w:val="-4"/>
        </w:rPr>
        <w:t xml:space="preserve"> </w:t>
      </w:r>
      <w:r>
        <w:t>(Spring</w:t>
      </w:r>
      <w:r>
        <w:rPr>
          <w:spacing w:val="-5"/>
        </w:rPr>
        <w:t xml:space="preserve"> </w:t>
      </w:r>
      <w:proofErr w:type="gramStart"/>
      <w:r>
        <w:t>2015</w:t>
      </w:r>
      <w:r>
        <w:rPr>
          <w:spacing w:val="-5"/>
        </w:rPr>
        <w:t xml:space="preserve"> </w:t>
      </w:r>
      <w:r>
        <w:t>)</w:t>
      </w:r>
      <w:proofErr w:type="gramEnd"/>
      <w:r>
        <w:t>.</w:t>
      </w:r>
      <w:r>
        <w:rPr>
          <w:spacing w:val="-4"/>
        </w:rPr>
        <w:t xml:space="preserve"> </w:t>
      </w:r>
      <w:r>
        <w:t>Reducing</w:t>
      </w:r>
      <w:r>
        <w:rPr>
          <w:spacing w:val="-5"/>
        </w:rPr>
        <w:t xml:space="preserve"> </w:t>
      </w:r>
      <w:r>
        <w:t>Unwelcome Surprises</w:t>
      </w:r>
      <w:r>
        <w:rPr>
          <w:spacing w:val="-3"/>
        </w:rPr>
        <w:t xml:space="preserve"> </w:t>
      </w:r>
      <w:r>
        <w:t xml:space="preserve">in Project Management. </w:t>
      </w:r>
      <w:r>
        <w:rPr>
          <w:i/>
        </w:rPr>
        <w:t>MIT Sloan Management Review</w:t>
      </w:r>
      <w:r>
        <w:t>, 53-62.</w:t>
      </w:r>
    </w:p>
    <w:p w:rsidR="005201BE" w:rsidRDefault="00F67EB0">
      <w:pPr>
        <w:pStyle w:val="ListParagraph"/>
        <w:numPr>
          <w:ilvl w:val="0"/>
          <w:numId w:val="1"/>
        </w:numPr>
        <w:tabs>
          <w:tab w:val="left" w:pos="821"/>
        </w:tabs>
        <w:spacing w:before="11" w:line="271" w:lineRule="auto"/>
        <w:ind w:right="1392"/>
        <w:rPr>
          <w:rFonts w:ascii="Symbol" w:hAnsi="Symbol"/>
        </w:rPr>
      </w:pPr>
      <w:r>
        <w:t>Laufer,</w:t>
      </w:r>
      <w:r>
        <w:rPr>
          <w:spacing w:val="-5"/>
        </w:rPr>
        <w:t xml:space="preserve"> </w:t>
      </w:r>
      <w:r>
        <w:t>A.</w:t>
      </w:r>
      <w:r>
        <w:rPr>
          <w:spacing w:val="-5"/>
        </w:rPr>
        <w:t xml:space="preserve"> </w:t>
      </w:r>
      <w:r>
        <w:t>(Spring</w:t>
      </w:r>
      <w:r>
        <w:rPr>
          <w:spacing w:val="-6"/>
        </w:rPr>
        <w:t xml:space="preserve"> </w:t>
      </w:r>
      <w:r>
        <w:t>2015).</w:t>
      </w:r>
      <w:r>
        <w:rPr>
          <w:spacing w:val="-5"/>
        </w:rPr>
        <w:t xml:space="preserve"> </w:t>
      </w:r>
      <w:r>
        <w:t>What</w:t>
      </w:r>
      <w:r>
        <w:rPr>
          <w:spacing w:val="-5"/>
        </w:rPr>
        <w:t xml:space="preserve"> </w:t>
      </w:r>
      <w:r>
        <w:t>Successful</w:t>
      </w:r>
      <w:r>
        <w:rPr>
          <w:spacing w:val="-3"/>
        </w:rPr>
        <w:t xml:space="preserve"> </w:t>
      </w:r>
      <w:r>
        <w:t>Project</w:t>
      </w:r>
      <w:r>
        <w:rPr>
          <w:spacing w:val="-5"/>
        </w:rPr>
        <w:t xml:space="preserve"> </w:t>
      </w:r>
      <w:r>
        <w:t>Managers</w:t>
      </w:r>
      <w:r>
        <w:rPr>
          <w:spacing w:val="-4"/>
        </w:rPr>
        <w:t xml:space="preserve"> </w:t>
      </w:r>
      <w:r>
        <w:t xml:space="preserve">Do. </w:t>
      </w:r>
      <w:r>
        <w:rPr>
          <w:i/>
        </w:rPr>
        <w:t>MIT</w:t>
      </w:r>
      <w:r>
        <w:rPr>
          <w:i/>
          <w:spacing w:val="-2"/>
        </w:rPr>
        <w:t xml:space="preserve"> </w:t>
      </w:r>
      <w:r>
        <w:rPr>
          <w:i/>
        </w:rPr>
        <w:t xml:space="preserve">Sloan Management </w:t>
      </w:r>
      <w:proofErr w:type="gramStart"/>
      <w:r>
        <w:rPr>
          <w:i/>
        </w:rPr>
        <w:t xml:space="preserve">Review </w:t>
      </w:r>
      <w:r>
        <w:t>,</w:t>
      </w:r>
      <w:proofErr w:type="gramEnd"/>
      <w:r>
        <w:t xml:space="preserve"> 43-50.</w:t>
      </w:r>
    </w:p>
    <w:p w:rsidR="005201BE" w:rsidRDefault="00F67EB0">
      <w:pPr>
        <w:pStyle w:val="ListParagraph"/>
        <w:numPr>
          <w:ilvl w:val="0"/>
          <w:numId w:val="1"/>
        </w:numPr>
        <w:tabs>
          <w:tab w:val="left" w:pos="821"/>
        </w:tabs>
        <w:spacing w:before="4" w:line="271" w:lineRule="auto"/>
        <w:ind w:right="540"/>
        <w:rPr>
          <w:rFonts w:ascii="Symbol" w:hAnsi="Symbol"/>
        </w:rPr>
      </w:pPr>
      <w:proofErr w:type="spellStart"/>
      <w:r>
        <w:t>Tereso</w:t>
      </w:r>
      <w:proofErr w:type="spellEnd"/>
      <w:r>
        <w:t>, A., Ribeiro, P., Fernandes, G., Loureiro, I., &amp; Ferreira, M. (2019). Project Management</w:t>
      </w:r>
      <w:r>
        <w:rPr>
          <w:spacing w:val="-6"/>
        </w:rPr>
        <w:t xml:space="preserve"> </w:t>
      </w:r>
      <w:r>
        <w:t>Practices</w:t>
      </w:r>
      <w:r>
        <w:rPr>
          <w:spacing w:val="-5"/>
        </w:rPr>
        <w:t xml:space="preserve"> </w:t>
      </w:r>
      <w:r>
        <w:t>in</w:t>
      </w:r>
      <w:r>
        <w:rPr>
          <w:spacing w:val="-3"/>
        </w:rPr>
        <w:t xml:space="preserve"> </w:t>
      </w:r>
      <w:r>
        <w:t>Private</w:t>
      </w:r>
      <w:r>
        <w:rPr>
          <w:spacing w:val="-3"/>
        </w:rPr>
        <w:t xml:space="preserve"> </w:t>
      </w:r>
      <w:r>
        <w:t xml:space="preserve">Organizations. </w:t>
      </w:r>
      <w:r>
        <w:rPr>
          <w:i/>
        </w:rPr>
        <w:t>Project</w:t>
      </w:r>
      <w:r>
        <w:rPr>
          <w:i/>
          <w:spacing w:val="-6"/>
        </w:rPr>
        <w:t xml:space="preserve"> </w:t>
      </w:r>
      <w:r>
        <w:rPr>
          <w:i/>
        </w:rPr>
        <w:t>Management</w:t>
      </w:r>
      <w:r>
        <w:rPr>
          <w:i/>
          <w:spacing w:val="-6"/>
        </w:rPr>
        <w:t xml:space="preserve"> </w:t>
      </w:r>
      <w:r>
        <w:rPr>
          <w:i/>
        </w:rPr>
        <w:t>Journal,</w:t>
      </w:r>
      <w:r>
        <w:rPr>
          <w:i/>
          <w:spacing w:val="-2"/>
        </w:rPr>
        <w:t xml:space="preserve"> </w:t>
      </w:r>
      <w:r>
        <w:t>6-22.</w:t>
      </w:r>
    </w:p>
    <w:p w:rsidR="005201BE" w:rsidRDefault="00F67EB0">
      <w:pPr>
        <w:pStyle w:val="ListParagraph"/>
        <w:numPr>
          <w:ilvl w:val="0"/>
          <w:numId w:val="1"/>
        </w:numPr>
        <w:tabs>
          <w:tab w:val="left" w:pos="821"/>
        </w:tabs>
        <w:spacing w:before="5" w:line="276" w:lineRule="auto"/>
        <w:ind w:right="413"/>
        <w:rPr>
          <w:rFonts w:ascii="Symbol" w:hAnsi="Symbol"/>
        </w:rPr>
      </w:pPr>
      <w:r>
        <w:t>Dutton,</w:t>
      </w:r>
      <w:r>
        <w:rPr>
          <w:spacing w:val="-5"/>
        </w:rPr>
        <w:t xml:space="preserve"> </w:t>
      </w:r>
      <w:r>
        <w:t>J.</w:t>
      </w:r>
      <w:r>
        <w:rPr>
          <w:spacing w:val="-5"/>
        </w:rPr>
        <w:t xml:space="preserve"> </w:t>
      </w:r>
      <w:r>
        <w:t>and</w:t>
      </w:r>
      <w:r>
        <w:rPr>
          <w:spacing w:val="-2"/>
        </w:rPr>
        <w:t xml:space="preserve"> </w:t>
      </w:r>
      <w:proofErr w:type="spellStart"/>
      <w:r>
        <w:t>Heaphy</w:t>
      </w:r>
      <w:proofErr w:type="spellEnd"/>
      <w:r>
        <w:t>,</w:t>
      </w:r>
      <w:r>
        <w:rPr>
          <w:spacing w:val="-5"/>
        </w:rPr>
        <w:t xml:space="preserve"> </w:t>
      </w:r>
      <w:r>
        <w:t>E.</w:t>
      </w:r>
      <w:r>
        <w:rPr>
          <w:spacing w:val="-5"/>
        </w:rPr>
        <w:t xml:space="preserve"> </w:t>
      </w:r>
      <w:r>
        <w:t>(2016).</w:t>
      </w:r>
      <w:r>
        <w:rPr>
          <w:spacing w:val="-5"/>
        </w:rPr>
        <w:t xml:space="preserve"> </w:t>
      </w:r>
      <w:r>
        <w:t>We</w:t>
      </w:r>
      <w:r>
        <w:rPr>
          <w:spacing w:val="-6"/>
        </w:rPr>
        <w:t xml:space="preserve"> </w:t>
      </w:r>
      <w:r>
        <w:t>Learn</w:t>
      </w:r>
      <w:r>
        <w:rPr>
          <w:spacing w:val="-2"/>
        </w:rPr>
        <w:t xml:space="preserve"> </w:t>
      </w:r>
      <w:r>
        <w:t>More</w:t>
      </w:r>
      <w:r>
        <w:rPr>
          <w:spacing w:val="-6"/>
        </w:rPr>
        <w:t xml:space="preserve"> </w:t>
      </w:r>
      <w:r>
        <w:t>When</w:t>
      </w:r>
      <w:r>
        <w:rPr>
          <w:spacing w:val="-2"/>
        </w:rPr>
        <w:t xml:space="preserve"> </w:t>
      </w:r>
      <w:r>
        <w:t>We</w:t>
      </w:r>
      <w:r>
        <w:rPr>
          <w:spacing w:val="-2"/>
        </w:rPr>
        <w:t xml:space="preserve"> </w:t>
      </w:r>
      <w:r>
        <w:t>Learn</w:t>
      </w:r>
      <w:r>
        <w:rPr>
          <w:spacing w:val="-2"/>
        </w:rPr>
        <w:t xml:space="preserve"> </w:t>
      </w:r>
      <w:r>
        <w:t>Together.</w:t>
      </w:r>
      <w:r>
        <w:rPr>
          <w:spacing w:val="-5"/>
        </w:rPr>
        <w:t xml:space="preserve"> </w:t>
      </w:r>
      <w:r>
        <w:t>Harvard Business Review. https://hbr.org/2016/01/we-learn-more-when-we-learn-together</w:t>
      </w:r>
    </w:p>
    <w:p w:rsidR="005201BE" w:rsidRDefault="005201BE">
      <w:pPr>
        <w:pStyle w:val="BodyText"/>
        <w:spacing w:before="27"/>
        <w:ind w:firstLine="0"/>
      </w:pPr>
    </w:p>
    <w:p w:rsidR="005201BE" w:rsidRDefault="00F67EB0">
      <w:pPr>
        <w:pStyle w:val="Heading3"/>
      </w:pPr>
      <w:bookmarkStart w:id="16" w:name="Optional_Readings:"/>
      <w:bookmarkEnd w:id="16"/>
      <w:r>
        <w:t xml:space="preserve">Optional </w:t>
      </w:r>
      <w:r>
        <w:rPr>
          <w:spacing w:val="-2"/>
        </w:rPr>
        <w:t>Readings:</w:t>
      </w:r>
    </w:p>
    <w:p w:rsidR="005201BE" w:rsidRDefault="00F67EB0">
      <w:pPr>
        <w:pStyle w:val="ListParagraph"/>
        <w:numPr>
          <w:ilvl w:val="0"/>
          <w:numId w:val="1"/>
        </w:numPr>
        <w:tabs>
          <w:tab w:val="left" w:pos="821"/>
        </w:tabs>
        <w:spacing w:before="118" w:line="271" w:lineRule="auto"/>
        <w:ind w:right="536"/>
        <w:rPr>
          <w:rFonts w:ascii="Symbol" w:hAnsi="Symbol"/>
        </w:rPr>
      </w:pPr>
      <w:r>
        <w:t>The</w:t>
      </w:r>
      <w:r>
        <w:rPr>
          <w:spacing w:val="-1"/>
        </w:rPr>
        <w:t xml:space="preserve"> </w:t>
      </w:r>
      <w:r>
        <w:t>Standard</w:t>
      </w:r>
      <w:r>
        <w:rPr>
          <w:spacing w:val="-1"/>
        </w:rPr>
        <w:t xml:space="preserve"> </w:t>
      </w:r>
      <w:r>
        <w:t>for</w:t>
      </w:r>
      <w:r>
        <w:rPr>
          <w:spacing w:val="-2"/>
        </w:rPr>
        <w:t xml:space="preserve"> </w:t>
      </w:r>
      <w:r>
        <w:t>Project</w:t>
      </w:r>
      <w:r>
        <w:rPr>
          <w:spacing w:val="-5"/>
        </w:rPr>
        <w:t xml:space="preserve"> </w:t>
      </w:r>
      <w:r>
        <w:t>Management.</w:t>
      </w:r>
      <w:r>
        <w:rPr>
          <w:spacing w:val="-5"/>
        </w:rPr>
        <w:t xml:space="preserve"> </w:t>
      </w:r>
      <w:r>
        <w:t>Pages</w:t>
      </w:r>
      <w:r>
        <w:rPr>
          <w:spacing w:val="-4"/>
        </w:rPr>
        <w:t xml:space="preserve"> </w:t>
      </w:r>
      <w:r>
        <w:t>1-7</w:t>
      </w:r>
      <w:r>
        <w:rPr>
          <w:spacing w:val="-1"/>
        </w:rPr>
        <w:t xml:space="preserve"> </w:t>
      </w:r>
      <w:r>
        <w:t>(Note,</w:t>
      </w:r>
      <w:r>
        <w:rPr>
          <w:spacing w:val="-5"/>
        </w:rPr>
        <w:t xml:space="preserve"> </w:t>
      </w:r>
      <w:r>
        <w:t>this</w:t>
      </w:r>
      <w:r>
        <w:rPr>
          <w:spacing w:val="-4"/>
        </w:rPr>
        <w:t xml:space="preserve"> </w:t>
      </w:r>
      <w:r>
        <w:t>book</w:t>
      </w:r>
      <w:r>
        <w:rPr>
          <w:spacing w:val="-4"/>
        </w:rPr>
        <w:t xml:space="preserve"> </w:t>
      </w:r>
      <w:r>
        <w:t>has</w:t>
      </w:r>
      <w:r>
        <w:rPr>
          <w:spacing w:val="-4"/>
        </w:rPr>
        <w:t xml:space="preserve"> </w:t>
      </w:r>
      <w:r>
        <w:t>two</w:t>
      </w:r>
      <w:r>
        <w:rPr>
          <w:spacing w:val="-1"/>
        </w:rPr>
        <w:t xml:space="preserve"> </w:t>
      </w:r>
      <w:r>
        <w:t>sections, both of which start with Page 1. This is from the first section of t</w:t>
      </w:r>
      <w:r>
        <w:t>he book).</w:t>
      </w:r>
    </w:p>
    <w:p w:rsidR="005201BE" w:rsidRDefault="00F67EB0">
      <w:pPr>
        <w:pStyle w:val="ListParagraph"/>
        <w:numPr>
          <w:ilvl w:val="0"/>
          <w:numId w:val="1"/>
        </w:numPr>
        <w:tabs>
          <w:tab w:val="left" w:pos="821"/>
        </w:tabs>
        <w:spacing w:before="5" w:line="276" w:lineRule="auto"/>
        <w:ind w:right="128"/>
        <w:rPr>
          <w:rFonts w:ascii="Symbol" w:hAnsi="Symbol"/>
        </w:rPr>
      </w:pPr>
      <w:r>
        <w:t>A</w:t>
      </w:r>
      <w:r>
        <w:rPr>
          <w:spacing w:val="-5"/>
        </w:rPr>
        <w:t xml:space="preserve"> </w:t>
      </w:r>
      <w:r>
        <w:t>Guide</w:t>
      </w:r>
      <w:r>
        <w:rPr>
          <w:spacing w:val="-1"/>
        </w:rPr>
        <w:t xml:space="preserve"> </w:t>
      </w:r>
      <w:r>
        <w:t>to</w:t>
      </w:r>
      <w:r>
        <w:rPr>
          <w:spacing w:val="-1"/>
        </w:rPr>
        <w:t xml:space="preserve"> </w:t>
      </w:r>
      <w:r>
        <w:t>the</w:t>
      </w:r>
      <w:r>
        <w:rPr>
          <w:spacing w:val="-1"/>
        </w:rPr>
        <w:t xml:space="preserve"> </w:t>
      </w:r>
      <w:r>
        <w:t>Project</w:t>
      </w:r>
      <w:r>
        <w:rPr>
          <w:spacing w:val="-5"/>
        </w:rPr>
        <w:t xml:space="preserve"> </w:t>
      </w:r>
      <w:r>
        <w:t>Management</w:t>
      </w:r>
      <w:r>
        <w:rPr>
          <w:spacing w:val="-5"/>
        </w:rPr>
        <w:t xml:space="preserve"> </w:t>
      </w:r>
      <w:r>
        <w:t>Body</w:t>
      </w:r>
      <w:r>
        <w:rPr>
          <w:spacing w:val="-4"/>
        </w:rPr>
        <w:t xml:space="preserve"> </w:t>
      </w:r>
      <w:r>
        <w:t>of</w:t>
      </w:r>
      <w:r>
        <w:rPr>
          <w:spacing w:val="-5"/>
        </w:rPr>
        <w:t xml:space="preserve"> </w:t>
      </w:r>
      <w:r>
        <w:t>Knowledge,</w:t>
      </w:r>
      <w:r>
        <w:rPr>
          <w:spacing w:val="-5"/>
        </w:rPr>
        <w:t xml:space="preserve"> </w:t>
      </w:r>
      <w:r>
        <w:t>7th</w:t>
      </w:r>
      <w:r>
        <w:rPr>
          <w:spacing w:val="-1"/>
        </w:rPr>
        <w:t xml:space="preserve"> </w:t>
      </w:r>
      <w:r>
        <w:t>Edition,</w:t>
      </w:r>
      <w:r>
        <w:rPr>
          <w:spacing w:val="-5"/>
        </w:rPr>
        <w:t xml:space="preserve"> </w:t>
      </w:r>
      <w:r>
        <w:t>pages</w:t>
      </w:r>
      <w:r>
        <w:rPr>
          <w:spacing w:val="-4"/>
        </w:rPr>
        <w:t xml:space="preserve"> </w:t>
      </w:r>
      <w:r>
        <w:t>51-68</w:t>
      </w:r>
      <w:r>
        <w:rPr>
          <w:spacing w:val="-1"/>
        </w:rPr>
        <w:t xml:space="preserve"> </w:t>
      </w:r>
      <w:r>
        <w:t xml:space="preserve">(Note, this book has two sections, both of which start with Page 1. This is from the second </w:t>
      </w:r>
      <w:r>
        <w:rPr>
          <w:spacing w:val="-2"/>
        </w:rPr>
        <w:t>section).</w:t>
      </w:r>
    </w:p>
    <w:p w:rsidR="005201BE" w:rsidRDefault="00F67EB0">
      <w:pPr>
        <w:pStyle w:val="ListParagraph"/>
        <w:numPr>
          <w:ilvl w:val="0"/>
          <w:numId w:val="1"/>
        </w:numPr>
        <w:tabs>
          <w:tab w:val="left" w:pos="820"/>
        </w:tabs>
        <w:spacing w:line="268" w:lineRule="exact"/>
        <w:ind w:left="820"/>
        <w:rPr>
          <w:rFonts w:ascii="Symbol" w:hAnsi="Symbol"/>
        </w:rPr>
      </w:pPr>
      <w:r>
        <w:t>Process</w:t>
      </w:r>
      <w:r>
        <w:rPr>
          <w:spacing w:val="-3"/>
        </w:rPr>
        <w:t xml:space="preserve"> </w:t>
      </w:r>
      <w:r>
        <w:t>Groups:</w:t>
      </w:r>
      <w:r>
        <w:rPr>
          <w:spacing w:val="-3"/>
        </w:rPr>
        <w:t xml:space="preserve"> </w:t>
      </w:r>
      <w:r>
        <w:t>A</w:t>
      </w:r>
      <w:r>
        <w:rPr>
          <w:spacing w:val="-4"/>
        </w:rPr>
        <w:t xml:space="preserve"> </w:t>
      </w:r>
      <w:r>
        <w:t>Project</w:t>
      </w:r>
      <w:r>
        <w:rPr>
          <w:spacing w:val="-3"/>
        </w:rPr>
        <w:t xml:space="preserve"> </w:t>
      </w:r>
      <w:r>
        <w:t>Guide,</w:t>
      </w:r>
      <w:r>
        <w:rPr>
          <w:spacing w:val="-4"/>
        </w:rPr>
        <w:t xml:space="preserve"> </w:t>
      </w:r>
      <w:r>
        <w:t>Project</w:t>
      </w:r>
      <w:r>
        <w:rPr>
          <w:spacing w:val="-3"/>
        </w:rPr>
        <w:t xml:space="preserve"> </w:t>
      </w:r>
      <w:r>
        <w:t>Management</w:t>
      </w:r>
      <w:r>
        <w:rPr>
          <w:spacing w:val="-4"/>
        </w:rPr>
        <w:t xml:space="preserve"> </w:t>
      </w:r>
      <w:r>
        <w:t>Institute.</w:t>
      </w:r>
      <w:r>
        <w:rPr>
          <w:spacing w:val="-3"/>
        </w:rPr>
        <w:t xml:space="preserve"> </w:t>
      </w:r>
      <w:r>
        <w:t>Pag</w:t>
      </w:r>
      <w:r>
        <w:t>es</w:t>
      </w:r>
      <w:r>
        <w:rPr>
          <w:spacing w:val="-2"/>
        </w:rPr>
        <w:t xml:space="preserve"> </w:t>
      </w:r>
      <w:r>
        <w:t>1-</w:t>
      </w:r>
      <w:r>
        <w:rPr>
          <w:spacing w:val="-5"/>
        </w:rPr>
        <w:t>35.</w:t>
      </w:r>
    </w:p>
    <w:p w:rsidR="005201BE" w:rsidRDefault="00F67EB0">
      <w:pPr>
        <w:pStyle w:val="ListParagraph"/>
        <w:numPr>
          <w:ilvl w:val="0"/>
          <w:numId w:val="1"/>
        </w:numPr>
        <w:tabs>
          <w:tab w:val="left" w:pos="821"/>
        </w:tabs>
        <w:spacing w:before="36" w:line="276" w:lineRule="auto"/>
        <w:ind w:right="582"/>
        <w:rPr>
          <w:rFonts w:ascii="Symbol" w:hAnsi="Symbol"/>
        </w:rPr>
      </w:pPr>
      <w:proofErr w:type="spellStart"/>
      <w:r>
        <w:t>Burga</w:t>
      </w:r>
      <w:proofErr w:type="spellEnd"/>
      <w:r>
        <w:t>,</w:t>
      </w:r>
      <w:r>
        <w:rPr>
          <w:spacing w:val="-4"/>
        </w:rPr>
        <w:t xml:space="preserve"> </w:t>
      </w:r>
      <w:r>
        <w:t>R.,</w:t>
      </w:r>
      <w:r>
        <w:rPr>
          <w:spacing w:val="-4"/>
        </w:rPr>
        <w:t xml:space="preserve"> </w:t>
      </w:r>
      <w:r>
        <w:t>Leblanc,</w:t>
      </w:r>
      <w:r>
        <w:rPr>
          <w:spacing w:val="-4"/>
        </w:rPr>
        <w:t xml:space="preserve"> </w:t>
      </w:r>
      <w:r>
        <w:t>J.,</w:t>
      </w:r>
      <w:r>
        <w:rPr>
          <w:spacing w:val="-4"/>
        </w:rPr>
        <w:t xml:space="preserve"> </w:t>
      </w:r>
      <w:r>
        <w:t>&amp;</w:t>
      </w:r>
      <w:r>
        <w:rPr>
          <w:spacing w:val="-4"/>
        </w:rPr>
        <w:t xml:space="preserve"> </w:t>
      </w:r>
      <w:proofErr w:type="spellStart"/>
      <w:r>
        <w:t>Rezania</w:t>
      </w:r>
      <w:proofErr w:type="spellEnd"/>
      <w:r>
        <w:t>,</w:t>
      </w:r>
      <w:r>
        <w:rPr>
          <w:spacing w:val="-4"/>
        </w:rPr>
        <w:t xml:space="preserve"> </w:t>
      </w:r>
      <w:r>
        <w:t>D.</w:t>
      </w:r>
      <w:r>
        <w:rPr>
          <w:spacing w:val="-4"/>
        </w:rPr>
        <w:t xml:space="preserve"> </w:t>
      </w:r>
      <w:r>
        <w:t>(2020).</w:t>
      </w:r>
      <w:r>
        <w:rPr>
          <w:spacing w:val="-4"/>
        </w:rPr>
        <w:t xml:space="preserve"> </w:t>
      </w:r>
      <w:r>
        <w:t>Exploring</w:t>
      </w:r>
      <w:r>
        <w:rPr>
          <w:spacing w:val="-5"/>
        </w:rPr>
        <w:t xml:space="preserve"> </w:t>
      </w:r>
      <w:r>
        <w:t>Student</w:t>
      </w:r>
      <w:r>
        <w:rPr>
          <w:spacing w:val="-4"/>
        </w:rPr>
        <w:t xml:space="preserve"> </w:t>
      </w:r>
      <w:r>
        <w:t>Perceptions</w:t>
      </w:r>
      <w:r>
        <w:rPr>
          <w:spacing w:val="-3"/>
        </w:rPr>
        <w:t xml:space="preserve"> </w:t>
      </w:r>
      <w:r>
        <w:t>of</w:t>
      </w:r>
      <w:r>
        <w:rPr>
          <w:spacing w:val="-4"/>
        </w:rPr>
        <w:t xml:space="preserve"> </w:t>
      </w:r>
      <w:r>
        <w:t xml:space="preserve">Their Readiness for </w:t>
      </w:r>
      <w:r>
        <w:rPr>
          <w:i/>
        </w:rPr>
        <w:t xml:space="preserve">Project Work: Utilizing Social Cognitive Career Theory. Project </w:t>
      </w:r>
      <w:r>
        <w:t>Management Journal, 51(2), 154–164.</w:t>
      </w:r>
    </w:p>
    <w:p w:rsidR="005201BE" w:rsidRDefault="00F67EB0">
      <w:pPr>
        <w:pStyle w:val="ListParagraph"/>
        <w:numPr>
          <w:ilvl w:val="0"/>
          <w:numId w:val="1"/>
        </w:numPr>
        <w:tabs>
          <w:tab w:val="left" w:pos="821"/>
        </w:tabs>
        <w:spacing w:line="271" w:lineRule="auto"/>
        <w:ind w:right="683"/>
        <w:rPr>
          <w:rFonts w:ascii="Symbol" w:hAnsi="Symbol"/>
        </w:rPr>
      </w:pPr>
      <w:proofErr w:type="spellStart"/>
      <w:r>
        <w:t>Akkermans</w:t>
      </w:r>
      <w:proofErr w:type="spellEnd"/>
      <w:r>
        <w:t>,</w:t>
      </w:r>
      <w:r>
        <w:rPr>
          <w:spacing w:val="-3"/>
        </w:rPr>
        <w:t xml:space="preserve"> </w:t>
      </w:r>
      <w:r>
        <w:t>J.,</w:t>
      </w:r>
      <w:r>
        <w:rPr>
          <w:spacing w:val="-3"/>
        </w:rPr>
        <w:t xml:space="preserve"> </w:t>
      </w:r>
      <w:proofErr w:type="spellStart"/>
      <w:r>
        <w:t>Chipulu</w:t>
      </w:r>
      <w:proofErr w:type="spellEnd"/>
      <w:r>
        <w:t>,</w:t>
      </w:r>
      <w:r>
        <w:rPr>
          <w:spacing w:val="-3"/>
        </w:rPr>
        <w:t xml:space="preserve"> </w:t>
      </w:r>
      <w:r>
        <w:t>M.,</w:t>
      </w:r>
      <w:r>
        <w:rPr>
          <w:spacing w:val="-3"/>
        </w:rPr>
        <w:t xml:space="preserve"> </w:t>
      </w:r>
      <w:proofErr w:type="spellStart"/>
      <w:r>
        <w:t>Ojiako</w:t>
      </w:r>
      <w:proofErr w:type="spellEnd"/>
      <w:r>
        <w:t>,</w:t>
      </w:r>
      <w:r>
        <w:rPr>
          <w:spacing w:val="-3"/>
        </w:rPr>
        <w:t xml:space="preserve"> </w:t>
      </w:r>
      <w:r>
        <w:t>U.,</w:t>
      </w:r>
      <w:r>
        <w:rPr>
          <w:spacing w:val="-3"/>
        </w:rPr>
        <w:t xml:space="preserve"> </w:t>
      </w:r>
      <w:r>
        <w:t>&amp;</w:t>
      </w:r>
      <w:r>
        <w:rPr>
          <w:spacing w:val="-3"/>
        </w:rPr>
        <w:t xml:space="preserve"> </w:t>
      </w:r>
      <w:r>
        <w:t>Williams,</w:t>
      </w:r>
      <w:r>
        <w:rPr>
          <w:spacing w:val="-3"/>
        </w:rPr>
        <w:t xml:space="preserve"> </w:t>
      </w:r>
      <w:r>
        <w:t>T.</w:t>
      </w:r>
      <w:r>
        <w:rPr>
          <w:spacing w:val="-2"/>
        </w:rPr>
        <w:t xml:space="preserve"> </w:t>
      </w:r>
      <w:r>
        <w:t>(2020).</w:t>
      </w:r>
      <w:r>
        <w:rPr>
          <w:spacing w:val="-3"/>
        </w:rPr>
        <w:t xml:space="preserve"> </w:t>
      </w:r>
      <w:r>
        <w:t>Bridging</w:t>
      </w:r>
      <w:r>
        <w:rPr>
          <w:spacing w:val="-4"/>
        </w:rPr>
        <w:t xml:space="preserve"> </w:t>
      </w:r>
      <w:r>
        <w:t>the Fields</w:t>
      </w:r>
      <w:r>
        <w:rPr>
          <w:spacing w:val="-2"/>
        </w:rPr>
        <w:t xml:space="preserve"> </w:t>
      </w:r>
      <w:r>
        <w:t xml:space="preserve">of Careers and Project Management. </w:t>
      </w:r>
      <w:r>
        <w:rPr>
          <w:i/>
        </w:rPr>
        <w:t xml:space="preserve">Project Management Journal, </w:t>
      </w:r>
      <w:r>
        <w:t>1-12.</w:t>
      </w:r>
    </w:p>
    <w:p w:rsidR="005201BE" w:rsidRDefault="005201BE">
      <w:pPr>
        <w:spacing w:line="271" w:lineRule="auto"/>
        <w:rPr>
          <w:rFonts w:ascii="Symbol" w:hAnsi="Symbol"/>
        </w:rPr>
        <w:sectPr w:rsidR="005201BE">
          <w:pgSz w:w="12240" w:h="15840"/>
          <w:pgMar w:top="1360" w:right="1320" w:bottom="980" w:left="1340" w:header="0" w:footer="782" w:gutter="0"/>
          <w:cols w:space="720"/>
        </w:sectPr>
      </w:pPr>
    </w:p>
    <w:p w:rsidR="005201BE" w:rsidRDefault="00F67EB0">
      <w:pPr>
        <w:pStyle w:val="Heading2"/>
        <w:spacing w:before="63" w:line="276" w:lineRule="auto"/>
      </w:pPr>
      <w:bookmarkStart w:id="17" w:name="WEEK_2:_Communication,_Scheduling,_Budge"/>
      <w:bookmarkEnd w:id="17"/>
      <w:r>
        <w:rPr>
          <w:color w:val="434343"/>
        </w:rPr>
        <w:lastRenderedPageBreak/>
        <w:t>WEEK</w:t>
      </w:r>
      <w:r>
        <w:rPr>
          <w:color w:val="434343"/>
          <w:spacing w:val="-10"/>
        </w:rPr>
        <w:t xml:space="preserve"> </w:t>
      </w:r>
      <w:r>
        <w:rPr>
          <w:color w:val="434343"/>
        </w:rPr>
        <w:t>2:</w:t>
      </w:r>
      <w:r>
        <w:rPr>
          <w:color w:val="434343"/>
          <w:spacing w:val="-7"/>
        </w:rPr>
        <w:t xml:space="preserve"> </w:t>
      </w:r>
      <w:r>
        <w:rPr>
          <w:color w:val="434343"/>
        </w:rPr>
        <w:t>Communication,</w:t>
      </w:r>
      <w:r>
        <w:rPr>
          <w:color w:val="434343"/>
          <w:spacing w:val="-8"/>
        </w:rPr>
        <w:t xml:space="preserve"> </w:t>
      </w:r>
      <w:r>
        <w:rPr>
          <w:color w:val="434343"/>
        </w:rPr>
        <w:t>Scheduling,</w:t>
      </w:r>
      <w:r>
        <w:rPr>
          <w:color w:val="434343"/>
          <w:spacing w:val="-4"/>
        </w:rPr>
        <w:t xml:space="preserve"> </w:t>
      </w:r>
      <w:r>
        <w:rPr>
          <w:color w:val="434343"/>
        </w:rPr>
        <w:t>Budgeting,</w:t>
      </w:r>
      <w:r>
        <w:rPr>
          <w:color w:val="434343"/>
          <w:spacing w:val="-6"/>
        </w:rPr>
        <w:t xml:space="preserve"> </w:t>
      </w:r>
      <w:r>
        <w:rPr>
          <w:color w:val="434343"/>
        </w:rPr>
        <w:t>Risk</w:t>
      </w:r>
      <w:r>
        <w:rPr>
          <w:color w:val="434343"/>
          <w:spacing w:val="-8"/>
        </w:rPr>
        <w:t xml:space="preserve"> </w:t>
      </w:r>
      <w:r>
        <w:rPr>
          <w:color w:val="434343"/>
        </w:rPr>
        <w:t>Management, Reporting, and Well-Being</w:t>
      </w:r>
    </w:p>
    <w:p w:rsidR="005201BE" w:rsidRDefault="00F67EB0">
      <w:pPr>
        <w:pStyle w:val="Heading3"/>
        <w:spacing w:before="277"/>
      </w:pPr>
      <w:bookmarkStart w:id="18" w:name="Pre-class_Assignment:"/>
      <w:bookmarkEnd w:id="18"/>
      <w:r>
        <w:t>Pre-class</w:t>
      </w:r>
      <w:r>
        <w:rPr>
          <w:spacing w:val="-1"/>
        </w:rPr>
        <w:t xml:space="preserve"> </w:t>
      </w:r>
      <w:r>
        <w:rPr>
          <w:spacing w:val="-2"/>
        </w:rPr>
        <w:t>Assignment:</w:t>
      </w:r>
    </w:p>
    <w:p w:rsidR="005201BE" w:rsidRDefault="00F67EB0">
      <w:pPr>
        <w:pStyle w:val="ListParagraph"/>
        <w:numPr>
          <w:ilvl w:val="0"/>
          <w:numId w:val="1"/>
        </w:numPr>
        <w:tabs>
          <w:tab w:val="left" w:pos="820"/>
        </w:tabs>
        <w:spacing w:before="123"/>
        <w:ind w:left="820"/>
        <w:rPr>
          <w:rFonts w:ascii="Symbol" w:hAnsi="Symbol"/>
        </w:rPr>
      </w:pPr>
      <w:r>
        <w:t>Reflection</w:t>
      </w:r>
      <w:r>
        <w:rPr>
          <w:spacing w:val="-3"/>
        </w:rPr>
        <w:t xml:space="preserve"> </w:t>
      </w:r>
      <w:r>
        <w:rPr>
          <w:spacing w:val="-4"/>
        </w:rPr>
        <w:t>Essay</w:t>
      </w:r>
    </w:p>
    <w:p w:rsidR="005201BE" w:rsidRDefault="00F67EB0">
      <w:pPr>
        <w:pStyle w:val="ListParagraph"/>
        <w:numPr>
          <w:ilvl w:val="0"/>
          <w:numId w:val="1"/>
        </w:numPr>
        <w:tabs>
          <w:tab w:val="left" w:pos="820"/>
        </w:tabs>
        <w:spacing w:before="35"/>
        <w:ind w:left="820"/>
        <w:rPr>
          <w:rFonts w:ascii="Symbol" w:hAnsi="Symbol"/>
        </w:rPr>
      </w:pPr>
      <w:r>
        <w:t>Due</w:t>
      </w:r>
      <w:r>
        <w:rPr>
          <w:spacing w:val="-4"/>
        </w:rPr>
        <w:t xml:space="preserve"> </w:t>
      </w:r>
      <w:r>
        <w:rPr>
          <w:spacing w:val="-2"/>
        </w:rPr>
        <w:t>1/29/25</w:t>
      </w:r>
    </w:p>
    <w:p w:rsidR="005201BE" w:rsidRDefault="005201BE">
      <w:pPr>
        <w:pStyle w:val="BodyText"/>
        <w:spacing w:before="64"/>
        <w:ind w:firstLine="0"/>
      </w:pPr>
    </w:p>
    <w:p w:rsidR="005201BE" w:rsidRDefault="00F67EB0">
      <w:pPr>
        <w:pStyle w:val="Heading3"/>
        <w:spacing w:before="1"/>
      </w:pPr>
      <w:bookmarkStart w:id="19" w:name="Readings_Due:"/>
      <w:bookmarkEnd w:id="19"/>
      <w:r>
        <w:t>Readings</w:t>
      </w:r>
      <w:r>
        <w:rPr>
          <w:spacing w:val="-1"/>
        </w:rPr>
        <w:t xml:space="preserve"> </w:t>
      </w:r>
      <w:r>
        <w:rPr>
          <w:spacing w:val="-4"/>
        </w:rPr>
        <w:t>Due:</w:t>
      </w:r>
    </w:p>
    <w:p w:rsidR="005201BE" w:rsidRDefault="00F67EB0">
      <w:pPr>
        <w:pStyle w:val="ListParagraph"/>
        <w:numPr>
          <w:ilvl w:val="0"/>
          <w:numId w:val="1"/>
        </w:numPr>
        <w:tabs>
          <w:tab w:val="left" w:pos="821"/>
        </w:tabs>
        <w:spacing w:before="118" w:line="276" w:lineRule="auto"/>
        <w:ind w:right="777"/>
        <w:rPr>
          <w:rFonts w:ascii="Symbol" w:hAnsi="Symbol"/>
        </w:rPr>
      </w:pPr>
      <w:r>
        <w:t>Keil,</w:t>
      </w:r>
      <w:r>
        <w:rPr>
          <w:spacing w:val="-4"/>
        </w:rPr>
        <w:t xml:space="preserve"> </w:t>
      </w:r>
      <w:r>
        <w:t>M.,</w:t>
      </w:r>
      <w:r>
        <w:rPr>
          <w:spacing w:val="-4"/>
        </w:rPr>
        <w:t xml:space="preserve"> </w:t>
      </w:r>
      <w:r>
        <w:t>Smith,</w:t>
      </w:r>
      <w:r>
        <w:rPr>
          <w:spacing w:val="-4"/>
        </w:rPr>
        <w:t xml:space="preserve"> </w:t>
      </w:r>
      <w:r>
        <w:t>J,</w:t>
      </w:r>
      <w:r>
        <w:rPr>
          <w:spacing w:val="-4"/>
        </w:rPr>
        <w:t xml:space="preserve"> </w:t>
      </w:r>
      <w:proofErr w:type="spellStart"/>
      <w:r>
        <w:t>Iacovou</w:t>
      </w:r>
      <w:proofErr w:type="spellEnd"/>
      <w:r>
        <w:t>,</w:t>
      </w:r>
      <w:r>
        <w:rPr>
          <w:spacing w:val="-4"/>
        </w:rPr>
        <w:t xml:space="preserve"> </w:t>
      </w:r>
      <w:r>
        <w:t>C.,</w:t>
      </w:r>
      <w:r>
        <w:rPr>
          <w:spacing w:val="-4"/>
        </w:rPr>
        <w:t xml:space="preserve"> </w:t>
      </w:r>
      <w:r>
        <w:t>Thompson,</w:t>
      </w:r>
      <w:r>
        <w:rPr>
          <w:spacing w:val="-4"/>
        </w:rPr>
        <w:t xml:space="preserve"> </w:t>
      </w:r>
      <w:r>
        <w:t>R.</w:t>
      </w:r>
      <w:r>
        <w:rPr>
          <w:spacing w:val="-4"/>
        </w:rPr>
        <w:t xml:space="preserve"> </w:t>
      </w:r>
      <w:r>
        <w:t>(Spring</w:t>
      </w:r>
      <w:r>
        <w:rPr>
          <w:spacing w:val="-5"/>
        </w:rPr>
        <w:t xml:space="preserve"> </w:t>
      </w:r>
      <w:r>
        <w:t>2014).</w:t>
      </w:r>
      <w:r>
        <w:rPr>
          <w:spacing w:val="-4"/>
        </w:rPr>
        <w:t xml:space="preserve"> </w:t>
      </w:r>
      <w:r>
        <w:t>The Pitfalls</w:t>
      </w:r>
      <w:r>
        <w:rPr>
          <w:spacing w:val="-3"/>
        </w:rPr>
        <w:t xml:space="preserve"> </w:t>
      </w:r>
      <w:r>
        <w:t>of</w:t>
      </w:r>
      <w:r>
        <w:rPr>
          <w:spacing w:val="-4"/>
        </w:rPr>
        <w:t xml:space="preserve"> </w:t>
      </w:r>
      <w:r>
        <w:t xml:space="preserve">Project Status Reporting. </w:t>
      </w:r>
      <w:r>
        <w:rPr>
          <w:i/>
        </w:rPr>
        <w:t>MIT Sloan Management Review</w:t>
      </w:r>
      <w:r>
        <w:t>, 57-64.</w:t>
      </w:r>
    </w:p>
    <w:p w:rsidR="005201BE" w:rsidRDefault="00F67EB0">
      <w:pPr>
        <w:pStyle w:val="ListParagraph"/>
        <w:numPr>
          <w:ilvl w:val="0"/>
          <w:numId w:val="1"/>
        </w:numPr>
        <w:tabs>
          <w:tab w:val="left" w:pos="820"/>
        </w:tabs>
        <w:spacing w:line="269" w:lineRule="exact"/>
        <w:ind w:left="820"/>
        <w:rPr>
          <w:rFonts w:ascii="Symbol" w:hAnsi="Symbol"/>
        </w:rPr>
      </w:pPr>
      <w:proofErr w:type="spellStart"/>
      <w:r>
        <w:t>Fktvbherg</w:t>
      </w:r>
      <w:proofErr w:type="spellEnd"/>
      <w:r>
        <w:t>,</w:t>
      </w:r>
      <w:r>
        <w:rPr>
          <w:spacing w:val="-6"/>
        </w:rPr>
        <w:t xml:space="preserve"> </w:t>
      </w:r>
      <w:r>
        <w:t>B.</w:t>
      </w:r>
      <w:r>
        <w:rPr>
          <w:spacing w:val="-6"/>
        </w:rPr>
        <w:t xml:space="preserve"> </w:t>
      </w:r>
      <w:r>
        <w:t>(2021).</w:t>
      </w:r>
      <w:r>
        <w:rPr>
          <w:spacing w:val="-5"/>
        </w:rPr>
        <w:t xml:space="preserve"> </w:t>
      </w:r>
      <w:r>
        <w:t>Top</w:t>
      </w:r>
      <w:r>
        <w:rPr>
          <w:spacing w:val="-2"/>
        </w:rPr>
        <w:t xml:space="preserve"> </w:t>
      </w:r>
      <w:r>
        <w:t>Ten</w:t>
      </w:r>
      <w:r>
        <w:rPr>
          <w:spacing w:val="-2"/>
        </w:rPr>
        <w:t xml:space="preserve"> </w:t>
      </w:r>
      <w:r>
        <w:t>Behavioral</w:t>
      </w:r>
      <w:r>
        <w:rPr>
          <w:spacing w:val="-3"/>
        </w:rPr>
        <w:t xml:space="preserve"> </w:t>
      </w:r>
      <w:r>
        <w:t>Biases</w:t>
      </w:r>
      <w:r>
        <w:rPr>
          <w:spacing w:val="-5"/>
        </w:rPr>
        <w:t xml:space="preserve"> </w:t>
      </w:r>
      <w:r>
        <w:t>in</w:t>
      </w:r>
      <w:r>
        <w:rPr>
          <w:spacing w:val="-6"/>
        </w:rPr>
        <w:t xml:space="preserve"> </w:t>
      </w:r>
      <w:r>
        <w:t>Project</w:t>
      </w:r>
      <w:r>
        <w:rPr>
          <w:spacing w:val="-6"/>
        </w:rPr>
        <w:t xml:space="preserve"> </w:t>
      </w:r>
      <w:r>
        <w:t>Management:</w:t>
      </w:r>
      <w:r>
        <w:rPr>
          <w:spacing w:val="-5"/>
        </w:rPr>
        <w:t xml:space="preserve"> </w:t>
      </w:r>
      <w:r>
        <w:t>An</w:t>
      </w:r>
      <w:r>
        <w:rPr>
          <w:spacing w:val="-2"/>
        </w:rPr>
        <w:t xml:space="preserve"> Overview.</w:t>
      </w:r>
    </w:p>
    <w:p w:rsidR="005201BE" w:rsidRDefault="00F67EB0">
      <w:pPr>
        <w:spacing w:before="35"/>
        <w:ind w:left="821"/>
      </w:pPr>
      <w:r>
        <w:rPr>
          <w:i/>
        </w:rPr>
        <w:t>Project</w:t>
      </w:r>
      <w:r>
        <w:rPr>
          <w:i/>
          <w:spacing w:val="-5"/>
        </w:rPr>
        <w:t xml:space="preserve"> </w:t>
      </w:r>
      <w:r>
        <w:rPr>
          <w:i/>
        </w:rPr>
        <w:t>Ma</w:t>
      </w:r>
      <w:r>
        <w:rPr>
          <w:i/>
        </w:rPr>
        <w:t>nagement</w:t>
      </w:r>
      <w:r>
        <w:rPr>
          <w:i/>
          <w:spacing w:val="-4"/>
        </w:rPr>
        <w:t xml:space="preserve"> </w:t>
      </w:r>
      <w:r>
        <w:rPr>
          <w:i/>
        </w:rPr>
        <w:t>Journal,</w:t>
      </w:r>
      <w:r>
        <w:rPr>
          <w:i/>
          <w:spacing w:val="-5"/>
        </w:rPr>
        <w:t xml:space="preserve"> </w:t>
      </w:r>
      <w:r>
        <w:t>531-</w:t>
      </w:r>
      <w:r>
        <w:rPr>
          <w:spacing w:val="-4"/>
        </w:rPr>
        <w:t>546.</w:t>
      </w:r>
    </w:p>
    <w:p w:rsidR="005201BE" w:rsidRDefault="00F67EB0">
      <w:pPr>
        <w:pStyle w:val="ListParagraph"/>
        <w:numPr>
          <w:ilvl w:val="0"/>
          <w:numId w:val="1"/>
        </w:numPr>
        <w:tabs>
          <w:tab w:val="left" w:pos="821"/>
        </w:tabs>
        <w:spacing w:before="38" w:line="271" w:lineRule="auto"/>
        <w:ind w:right="549"/>
        <w:rPr>
          <w:rFonts w:ascii="Symbol" w:hAnsi="Symbol"/>
        </w:rPr>
      </w:pPr>
      <w:r>
        <w:t>Gray,</w:t>
      </w:r>
      <w:r>
        <w:rPr>
          <w:spacing w:val="-6"/>
        </w:rPr>
        <w:t xml:space="preserve"> </w:t>
      </w:r>
      <w:r>
        <w:t>A.</w:t>
      </w:r>
      <w:r>
        <w:rPr>
          <w:spacing w:val="-6"/>
        </w:rPr>
        <w:t xml:space="preserve"> </w:t>
      </w:r>
      <w:r>
        <w:t>(2019).</w:t>
      </w:r>
      <w:r>
        <w:rPr>
          <w:spacing w:val="-6"/>
        </w:rPr>
        <w:t xml:space="preserve"> </w:t>
      </w:r>
      <w:r>
        <w:t>The</w:t>
      </w:r>
      <w:r>
        <w:rPr>
          <w:spacing w:val="-2"/>
        </w:rPr>
        <w:t xml:space="preserve"> </w:t>
      </w:r>
      <w:r>
        <w:t>Bias</w:t>
      </w:r>
      <w:r>
        <w:rPr>
          <w:spacing w:val="-5"/>
        </w:rPr>
        <w:t xml:space="preserve"> </w:t>
      </w:r>
      <w:r>
        <w:t>of</w:t>
      </w:r>
      <w:r>
        <w:rPr>
          <w:spacing w:val="-6"/>
        </w:rPr>
        <w:t xml:space="preserve"> </w:t>
      </w:r>
      <w:r>
        <w:t>‘Professionalism’</w:t>
      </w:r>
      <w:r>
        <w:rPr>
          <w:spacing w:val="-4"/>
        </w:rPr>
        <w:t xml:space="preserve"> </w:t>
      </w:r>
      <w:r>
        <w:t xml:space="preserve">Standards. </w:t>
      </w:r>
      <w:r>
        <w:rPr>
          <w:i/>
        </w:rPr>
        <w:t>Stanford</w:t>
      </w:r>
      <w:r>
        <w:rPr>
          <w:i/>
          <w:spacing w:val="-2"/>
        </w:rPr>
        <w:t xml:space="preserve"> </w:t>
      </w:r>
      <w:r>
        <w:rPr>
          <w:i/>
        </w:rPr>
        <w:t>Social</w:t>
      </w:r>
      <w:r>
        <w:rPr>
          <w:i/>
          <w:spacing w:val="-4"/>
        </w:rPr>
        <w:t xml:space="preserve"> </w:t>
      </w:r>
      <w:r>
        <w:rPr>
          <w:i/>
        </w:rPr>
        <w:t xml:space="preserve">Innovation </w:t>
      </w:r>
      <w:r>
        <w:rPr>
          <w:i/>
          <w:spacing w:val="-2"/>
        </w:rPr>
        <w:t>Review</w:t>
      </w:r>
      <w:r>
        <w:rPr>
          <w:spacing w:val="-2"/>
        </w:rPr>
        <w:t>.</w:t>
      </w:r>
    </w:p>
    <w:p w:rsidR="005201BE" w:rsidRDefault="00F67EB0">
      <w:pPr>
        <w:pStyle w:val="ListParagraph"/>
        <w:numPr>
          <w:ilvl w:val="0"/>
          <w:numId w:val="1"/>
        </w:numPr>
        <w:tabs>
          <w:tab w:val="left" w:pos="821"/>
        </w:tabs>
        <w:spacing w:before="4" w:line="276" w:lineRule="auto"/>
        <w:ind w:right="912"/>
        <w:rPr>
          <w:rFonts w:ascii="Symbol" w:hAnsi="Symbol"/>
        </w:rPr>
      </w:pPr>
      <w:r>
        <w:t>Jones,</w:t>
      </w:r>
      <w:r>
        <w:rPr>
          <w:spacing w:val="-5"/>
        </w:rPr>
        <w:t xml:space="preserve"> </w:t>
      </w:r>
      <w:r>
        <w:t>B.J.</w:t>
      </w:r>
      <w:r>
        <w:rPr>
          <w:spacing w:val="-5"/>
        </w:rPr>
        <w:t xml:space="preserve"> </w:t>
      </w:r>
      <w:r>
        <w:t>(2001).</w:t>
      </w:r>
      <w:r>
        <w:rPr>
          <w:spacing w:val="-5"/>
        </w:rPr>
        <w:t xml:space="preserve"> </w:t>
      </w:r>
      <w:r>
        <w:t>What</w:t>
      </w:r>
      <w:r>
        <w:rPr>
          <w:spacing w:val="-5"/>
        </w:rPr>
        <w:t xml:space="preserve"> </w:t>
      </w:r>
      <w:r>
        <w:t>Makes</w:t>
      </w:r>
      <w:r>
        <w:rPr>
          <w:spacing w:val="-4"/>
        </w:rPr>
        <w:t xml:space="preserve"> </w:t>
      </w:r>
      <w:r>
        <w:t>Government</w:t>
      </w:r>
      <w:r>
        <w:rPr>
          <w:spacing w:val="-5"/>
        </w:rPr>
        <w:t xml:space="preserve"> </w:t>
      </w:r>
      <w:r>
        <w:t>Work</w:t>
      </w:r>
      <w:r>
        <w:rPr>
          <w:spacing w:val="-9"/>
        </w:rPr>
        <w:t xml:space="preserve"> </w:t>
      </w:r>
      <w:r>
        <w:t>Great:</w:t>
      </w:r>
      <w:r>
        <w:rPr>
          <w:spacing w:val="-5"/>
        </w:rPr>
        <w:t xml:space="preserve"> </w:t>
      </w:r>
      <w:r>
        <w:t>The</w:t>
      </w:r>
      <w:r>
        <w:rPr>
          <w:spacing w:val="-1"/>
        </w:rPr>
        <w:t xml:space="preserve"> </w:t>
      </w:r>
      <w:r>
        <w:t>Characteristics</w:t>
      </w:r>
      <w:r>
        <w:rPr>
          <w:spacing w:val="-4"/>
        </w:rPr>
        <w:t xml:space="preserve"> </w:t>
      </w:r>
      <w:r>
        <w:t xml:space="preserve">of Positive Public Service. </w:t>
      </w:r>
      <w:r>
        <w:rPr>
          <w:i/>
        </w:rPr>
        <w:t>Public Personnel Management,</w:t>
      </w:r>
      <w:r>
        <w:rPr>
          <w:i/>
          <w:spacing w:val="40"/>
        </w:rPr>
        <w:t xml:space="preserve"> </w:t>
      </w:r>
      <w:r>
        <w:t>610-628.</w:t>
      </w:r>
    </w:p>
    <w:p w:rsidR="005201BE" w:rsidRDefault="005201BE">
      <w:pPr>
        <w:pStyle w:val="BodyText"/>
        <w:spacing w:before="27"/>
        <w:ind w:firstLine="0"/>
      </w:pPr>
    </w:p>
    <w:p w:rsidR="005201BE" w:rsidRDefault="00F67EB0">
      <w:pPr>
        <w:pStyle w:val="Heading3"/>
      </w:pPr>
      <w:bookmarkStart w:id="20" w:name="Final_Assignment:"/>
      <w:bookmarkEnd w:id="20"/>
      <w:r>
        <w:t xml:space="preserve">Final </w:t>
      </w:r>
      <w:r>
        <w:rPr>
          <w:spacing w:val="-2"/>
        </w:rPr>
        <w:t>Assignment:</w:t>
      </w:r>
    </w:p>
    <w:p w:rsidR="005201BE" w:rsidRDefault="00F67EB0">
      <w:pPr>
        <w:pStyle w:val="ListParagraph"/>
        <w:numPr>
          <w:ilvl w:val="0"/>
          <w:numId w:val="1"/>
        </w:numPr>
        <w:tabs>
          <w:tab w:val="left" w:pos="820"/>
        </w:tabs>
        <w:spacing w:before="119"/>
        <w:ind w:left="820"/>
        <w:rPr>
          <w:rFonts w:ascii="Symbol" w:hAnsi="Symbol"/>
        </w:rPr>
      </w:pPr>
      <w:r>
        <w:t>Preliminary</w:t>
      </w:r>
      <w:r>
        <w:rPr>
          <w:spacing w:val="-7"/>
        </w:rPr>
        <w:t xml:space="preserve"> </w:t>
      </w:r>
      <w:r>
        <w:t>Project</w:t>
      </w:r>
      <w:r>
        <w:rPr>
          <w:spacing w:val="-4"/>
        </w:rPr>
        <w:t xml:space="preserve"> Plan</w:t>
      </w:r>
    </w:p>
    <w:p w:rsidR="005201BE" w:rsidRDefault="00F67EB0">
      <w:pPr>
        <w:pStyle w:val="ListParagraph"/>
        <w:numPr>
          <w:ilvl w:val="0"/>
          <w:numId w:val="1"/>
        </w:numPr>
        <w:tabs>
          <w:tab w:val="left" w:pos="820"/>
        </w:tabs>
        <w:spacing w:before="35"/>
        <w:ind w:left="820"/>
        <w:rPr>
          <w:rFonts w:ascii="Symbol" w:hAnsi="Symbol"/>
        </w:rPr>
      </w:pPr>
      <w:r>
        <w:t>Due</w:t>
      </w:r>
      <w:r>
        <w:rPr>
          <w:spacing w:val="-4"/>
        </w:rPr>
        <w:t xml:space="preserve"> </w:t>
      </w:r>
      <w:r>
        <w:rPr>
          <w:spacing w:val="-2"/>
        </w:rPr>
        <w:t>2/22/25</w:t>
      </w:r>
    </w:p>
    <w:p w:rsidR="005201BE" w:rsidRDefault="005201BE">
      <w:pPr>
        <w:pStyle w:val="BodyText"/>
        <w:spacing w:before="77"/>
        <w:ind w:firstLine="0"/>
      </w:pPr>
    </w:p>
    <w:p w:rsidR="005201BE" w:rsidRDefault="00F67EB0">
      <w:pPr>
        <w:pStyle w:val="BodyText"/>
        <w:ind w:left="100" w:firstLine="0"/>
        <w:jc w:val="both"/>
      </w:pPr>
      <w:r>
        <w:t>Optional</w:t>
      </w:r>
      <w:r>
        <w:rPr>
          <w:spacing w:val="-2"/>
        </w:rPr>
        <w:t xml:space="preserve"> Readings:</w:t>
      </w:r>
    </w:p>
    <w:p w:rsidR="005201BE" w:rsidRDefault="00F67EB0">
      <w:pPr>
        <w:pStyle w:val="ListParagraph"/>
        <w:numPr>
          <w:ilvl w:val="0"/>
          <w:numId w:val="1"/>
        </w:numPr>
        <w:tabs>
          <w:tab w:val="left" w:pos="821"/>
        </w:tabs>
        <w:spacing w:before="38" w:line="271" w:lineRule="auto"/>
        <w:ind w:right="468"/>
        <w:jc w:val="both"/>
        <w:rPr>
          <w:rFonts w:ascii="Symbol" w:hAnsi="Symbol"/>
        </w:rPr>
      </w:pPr>
      <w:proofErr w:type="spellStart"/>
      <w:r>
        <w:t>Nyhan</w:t>
      </w:r>
      <w:proofErr w:type="spellEnd"/>
      <w:r>
        <w:t xml:space="preserve">, R. (2000). Changing </w:t>
      </w:r>
      <w:proofErr w:type="gramStart"/>
      <w:r>
        <w:t>The</w:t>
      </w:r>
      <w:proofErr w:type="gramEnd"/>
      <w:r>
        <w:t xml:space="preserve"> Paradigm: Trust and Its Role in Public Sector Organizations.</w:t>
      </w:r>
      <w:r>
        <w:rPr>
          <w:spacing w:val="-5"/>
        </w:rPr>
        <w:t xml:space="preserve"> </w:t>
      </w:r>
      <w:r>
        <w:t>American</w:t>
      </w:r>
      <w:r>
        <w:rPr>
          <w:spacing w:val="-1"/>
        </w:rPr>
        <w:t xml:space="preserve"> </w:t>
      </w:r>
      <w:r>
        <w:t>Review</w:t>
      </w:r>
      <w:r>
        <w:rPr>
          <w:spacing w:val="-3"/>
        </w:rPr>
        <w:t xml:space="preserve"> </w:t>
      </w:r>
      <w:r>
        <w:t>of</w:t>
      </w:r>
      <w:r>
        <w:rPr>
          <w:spacing w:val="-5"/>
        </w:rPr>
        <w:t xml:space="preserve"> </w:t>
      </w:r>
      <w:r>
        <w:t>Public</w:t>
      </w:r>
      <w:r>
        <w:rPr>
          <w:spacing w:val="-4"/>
        </w:rPr>
        <w:t xml:space="preserve"> </w:t>
      </w:r>
      <w:r>
        <w:t>Administration.</w:t>
      </w:r>
      <w:r>
        <w:rPr>
          <w:spacing w:val="-5"/>
        </w:rPr>
        <w:t xml:space="preserve"> </w:t>
      </w:r>
      <w:r>
        <w:t>Pages</w:t>
      </w:r>
      <w:r>
        <w:rPr>
          <w:spacing w:val="-4"/>
        </w:rPr>
        <w:t xml:space="preserve"> </w:t>
      </w:r>
      <w:r>
        <w:t>90-95</w:t>
      </w:r>
      <w:r>
        <w:rPr>
          <w:spacing w:val="-1"/>
        </w:rPr>
        <w:t xml:space="preserve"> </w:t>
      </w:r>
      <w:r>
        <w:t>and</w:t>
      </w:r>
      <w:r>
        <w:rPr>
          <w:spacing w:val="-1"/>
        </w:rPr>
        <w:t xml:space="preserve"> </w:t>
      </w:r>
      <w:r>
        <w:t>101-103.</w:t>
      </w:r>
    </w:p>
    <w:p w:rsidR="005201BE" w:rsidRDefault="00F67EB0">
      <w:pPr>
        <w:pStyle w:val="ListParagraph"/>
        <w:numPr>
          <w:ilvl w:val="0"/>
          <w:numId w:val="1"/>
        </w:numPr>
        <w:tabs>
          <w:tab w:val="left" w:pos="821"/>
        </w:tabs>
        <w:spacing w:before="5" w:line="276" w:lineRule="auto"/>
        <w:ind w:right="774"/>
        <w:jc w:val="both"/>
        <w:rPr>
          <w:rFonts w:ascii="Symbol" w:hAnsi="Symbol"/>
        </w:rPr>
      </w:pPr>
      <w:r>
        <w:t>Heath,</w:t>
      </w:r>
      <w:r>
        <w:rPr>
          <w:spacing w:val="-4"/>
        </w:rPr>
        <w:t xml:space="preserve"> </w:t>
      </w:r>
      <w:r>
        <w:t>C.</w:t>
      </w:r>
      <w:r>
        <w:rPr>
          <w:spacing w:val="-4"/>
        </w:rPr>
        <w:t xml:space="preserve"> </w:t>
      </w:r>
      <w:r>
        <w:t>&amp;</w:t>
      </w:r>
      <w:r>
        <w:rPr>
          <w:spacing w:val="-4"/>
        </w:rPr>
        <w:t xml:space="preserve"> </w:t>
      </w:r>
      <w:proofErr w:type="spellStart"/>
      <w:r>
        <w:t>Staudenmayer</w:t>
      </w:r>
      <w:proofErr w:type="spellEnd"/>
      <w:r>
        <w:t>,</w:t>
      </w:r>
      <w:r>
        <w:rPr>
          <w:spacing w:val="-4"/>
        </w:rPr>
        <w:t xml:space="preserve"> </w:t>
      </w:r>
      <w:r>
        <w:t>N.</w:t>
      </w:r>
      <w:r>
        <w:rPr>
          <w:spacing w:val="-4"/>
        </w:rPr>
        <w:t xml:space="preserve"> </w:t>
      </w:r>
      <w:r>
        <w:t>(2000).</w:t>
      </w:r>
      <w:r>
        <w:rPr>
          <w:spacing w:val="-4"/>
        </w:rPr>
        <w:t xml:space="preserve"> </w:t>
      </w:r>
      <w:r>
        <w:t>Coordination</w:t>
      </w:r>
      <w:r>
        <w:rPr>
          <w:spacing w:val="-5"/>
        </w:rPr>
        <w:t xml:space="preserve"> </w:t>
      </w:r>
      <w:r>
        <w:t>Neglect:</w:t>
      </w:r>
      <w:r>
        <w:rPr>
          <w:spacing w:val="-4"/>
        </w:rPr>
        <w:t xml:space="preserve"> </w:t>
      </w:r>
      <w:r>
        <w:t>How</w:t>
      </w:r>
      <w:r>
        <w:rPr>
          <w:spacing w:val="-7"/>
        </w:rPr>
        <w:t xml:space="preserve"> </w:t>
      </w:r>
      <w:r>
        <w:t>Lay</w:t>
      </w:r>
      <w:r>
        <w:rPr>
          <w:spacing w:val="-3"/>
        </w:rPr>
        <w:t xml:space="preserve"> </w:t>
      </w:r>
      <w:r>
        <w:t>Theories</w:t>
      </w:r>
      <w:r>
        <w:rPr>
          <w:spacing w:val="-3"/>
        </w:rPr>
        <w:t xml:space="preserve"> </w:t>
      </w:r>
      <w:r>
        <w:t>of Organizing</w:t>
      </w:r>
      <w:r>
        <w:rPr>
          <w:spacing w:val="-7"/>
        </w:rPr>
        <w:t xml:space="preserve"> </w:t>
      </w:r>
      <w:r>
        <w:t>Complicate</w:t>
      </w:r>
      <w:r>
        <w:rPr>
          <w:spacing w:val="-5"/>
        </w:rPr>
        <w:t xml:space="preserve"> </w:t>
      </w:r>
      <w:r>
        <w:t>Coordination</w:t>
      </w:r>
      <w:r>
        <w:rPr>
          <w:spacing w:val="-5"/>
        </w:rPr>
        <w:t xml:space="preserve"> </w:t>
      </w:r>
      <w:proofErr w:type="gramStart"/>
      <w:r>
        <w:t>In</w:t>
      </w:r>
      <w:proofErr w:type="gramEnd"/>
      <w:r>
        <w:rPr>
          <w:spacing w:val="-5"/>
        </w:rPr>
        <w:t xml:space="preserve"> </w:t>
      </w:r>
      <w:r>
        <w:t>Organizations.</w:t>
      </w:r>
      <w:r>
        <w:rPr>
          <w:spacing w:val="-2"/>
        </w:rPr>
        <w:t xml:space="preserve"> </w:t>
      </w:r>
      <w:r>
        <w:rPr>
          <w:i/>
        </w:rPr>
        <w:t>Research</w:t>
      </w:r>
      <w:r>
        <w:rPr>
          <w:i/>
          <w:spacing w:val="-5"/>
        </w:rPr>
        <w:t xml:space="preserve"> </w:t>
      </w:r>
      <w:r>
        <w:rPr>
          <w:i/>
        </w:rPr>
        <w:t>in</w:t>
      </w:r>
      <w:r>
        <w:rPr>
          <w:i/>
          <w:spacing w:val="-5"/>
        </w:rPr>
        <w:t xml:space="preserve"> </w:t>
      </w:r>
      <w:r>
        <w:rPr>
          <w:i/>
        </w:rPr>
        <w:t>Organizational Behavior</w:t>
      </w:r>
      <w:r>
        <w:t>. Abstract and pages 183-186.</w:t>
      </w:r>
    </w:p>
    <w:p w:rsidR="005201BE" w:rsidRDefault="005201BE">
      <w:pPr>
        <w:pStyle w:val="BodyText"/>
        <w:spacing w:before="106"/>
        <w:ind w:firstLine="0"/>
      </w:pPr>
    </w:p>
    <w:p w:rsidR="005201BE" w:rsidRDefault="00F67EB0">
      <w:pPr>
        <w:pStyle w:val="Heading1"/>
      </w:pPr>
      <w:bookmarkStart w:id="21" w:name="Brightspace"/>
      <w:bookmarkEnd w:id="21"/>
      <w:r>
        <w:rPr>
          <w:spacing w:val="-2"/>
        </w:rPr>
        <w:t>Brightspace</w:t>
      </w:r>
    </w:p>
    <w:p w:rsidR="005201BE" w:rsidRDefault="005201BE">
      <w:pPr>
        <w:pStyle w:val="BodyText"/>
        <w:spacing w:before="18"/>
        <w:ind w:firstLine="0"/>
        <w:rPr>
          <w:b/>
          <w:sz w:val="32"/>
        </w:rPr>
      </w:pPr>
    </w:p>
    <w:p w:rsidR="005201BE" w:rsidRDefault="00F67EB0">
      <w:pPr>
        <w:pStyle w:val="BodyText"/>
        <w:spacing w:line="276" w:lineRule="auto"/>
        <w:ind w:left="100" w:right="237" w:firstLine="0"/>
      </w:pPr>
      <w:r>
        <w:t>All</w:t>
      </w:r>
      <w:r>
        <w:rPr>
          <w:spacing w:val="-4"/>
        </w:rPr>
        <w:t xml:space="preserve"> </w:t>
      </w:r>
      <w:r>
        <w:t>announcements,</w:t>
      </w:r>
      <w:r>
        <w:rPr>
          <w:spacing w:val="-6"/>
        </w:rPr>
        <w:t xml:space="preserve"> </w:t>
      </w:r>
      <w:r>
        <w:t>resources,</w:t>
      </w:r>
      <w:r>
        <w:rPr>
          <w:spacing w:val="-1"/>
        </w:rPr>
        <w:t xml:space="preserve"> </w:t>
      </w:r>
      <w:r>
        <w:t>and</w:t>
      </w:r>
      <w:r>
        <w:rPr>
          <w:spacing w:val="-7"/>
        </w:rPr>
        <w:t xml:space="preserve"> </w:t>
      </w:r>
      <w:r>
        <w:t>assignments</w:t>
      </w:r>
      <w:r>
        <w:rPr>
          <w:spacing w:val="-5"/>
        </w:rPr>
        <w:t xml:space="preserve"> </w:t>
      </w:r>
      <w:r>
        <w:t>will</w:t>
      </w:r>
      <w:r>
        <w:rPr>
          <w:spacing w:val="-8"/>
        </w:rPr>
        <w:t xml:space="preserve"> </w:t>
      </w:r>
      <w:r>
        <w:t>be</w:t>
      </w:r>
      <w:r>
        <w:rPr>
          <w:spacing w:val="-3"/>
        </w:rPr>
        <w:t xml:space="preserve"> </w:t>
      </w:r>
      <w:r>
        <w:t>delivered</w:t>
      </w:r>
      <w:r>
        <w:rPr>
          <w:spacing w:val="-3"/>
        </w:rPr>
        <w:t xml:space="preserve"> </w:t>
      </w:r>
      <w:r>
        <w:t>through</w:t>
      </w:r>
      <w:r>
        <w:rPr>
          <w:spacing w:val="-3"/>
        </w:rPr>
        <w:t xml:space="preserve"> </w:t>
      </w:r>
      <w:r>
        <w:t>the Brightspace</w:t>
      </w:r>
      <w:r>
        <w:rPr>
          <w:spacing w:val="-1"/>
        </w:rPr>
        <w:t xml:space="preserve"> </w:t>
      </w:r>
      <w:r>
        <w:t>site. I may modify assignments, due dates, and other aspects of the course as we go through the term with advance notice provided as soon as possible through the course website.</w:t>
      </w:r>
    </w:p>
    <w:p w:rsidR="005201BE" w:rsidRDefault="005201BE">
      <w:pPr>
        <w:pStyle w:val="BodyText"/>
        <w:spacing w:before="106"/>
        <w:ind w:firstLine="0"/>
      </w:pPr>
    </w:p>
    <w:p w:rsidR="005201BE" w:rsidRDefault="00F67EB0">
      <w:pPr>
        <w:pStyle w:val="Heading1"/>
      </w:pPr>
      <w:bookmarkStart w:id="22" w:name="Academic_Integrity"/>
      <w:bookmarkEnd w:id="22"/>
      <w:r>
        <w:t>Academic</w:t>
      </w:r>
      <w:r>
        <w:rPr>
          <w:spacing w:val="-4"/>
        </w:rPr>
        <w:t xml:space="preserve"> </w:t>
      </w:r>
      <w:r>
        <w:rPr>
          <w:spacing w:val="-2"/>
        </w:rPr>
        <w:t>Integrity</w:t>
      </w:r>
    </w:p>
    <w:p w:rsidR="005201BE" w:rsidRDefault="00F67EB0">
      <w:pPr>
        <w:pStyle w:val="BodyText"/>
        <w:spacing w:before="176" w:line="276" w:lineRule="auto"/>
        <w:ind w:left="100" w:right="191" w:firstLine="0"/>
      </w:pPr>
      <w:r>
        <w:t xml:space="preserve">Academic integrity is a </w:t>
      </w:r>
      <w:r>
        <w:t>vital component of Wagner and NYU. All students enrolled in this class are</w:t>
      </w:r>
      <w:r>
        <w:rPr>
          <w:spacing w:val="-6"/>
        </w:rPr>
        <w:t xml:space="preserve"> </w:t>
      </w:r>
      <w:r>
        <w:t>required</w:t>
      </w:r>
      <w:r>
        <w:rPr>
          <w:spacing w:val="-1"/>
        </w:rPr>
        <w:t xml:space="preserve"> </w:t>
      </w:r>
      <w:r>
        <w:t>to</w:t>
      </w:r>
      <w:r>
        <w:rPr>
          <w:spacing w:val="-1"/>
        </w:rPr>
        <w:t xml:space="preserve"> </w:t>
      </w:r>
      <w:r>
        <w:t>read</w:t>
      </w:r>
      <w:r>
        <w:rPr>
          <w:spacing w:val="-1"/>
        </w:rPr>
        <w:t xml:space="preserve"> </w:t>
      </w:r>
      <w:r>
        <w:t>and</w:t>
      </w:r>
      <w:r>
        <w:rPr>
          <w:spacing w:val="-1"/>
        </w:rPr>
        <w:t xml:space="preserve"> </w:t>
      </w:r>
      <w:r>
        <w:t>abide</w:t>
      </w:r>
      <w:r>
        <w:rPr>
          <w:spacing w:val="-1"/>
        </w:rPr>
        <w:t xml:space="preserve"> </w:t>
      </w:r>
      <w:r>
        <w:t>by</w:t>
      </w:r>
      <w:r>
        <w:rPr>
          <w:spacing w:val="-3"/>
        </w:rPr>
        <w:t xml:space="preserve"> </w:t>
      </w:r>
      <w:hyperlink r:id="rId10">
        <w:r>
          <w:rPr>
            <w:color w:val="0000FF"/>
            <w:u w:val="single" w:color="0000FF"/>
          </w:rPr>
          <w:t>Wagner’s</w:t>
        </w:r>
        <w:r>
          <w:rPr>
            <w:color w:val="0000FF"/>
            <w:spacing w:val="-4"/>
            <w:u w:val="single" w:color="0000FF"/>
          </w:rPr>
          <w:t xml:space="preserve"> </w:t>
        </w:r>
        <w:r>
          <w:rPr>
            <w:color w:val="0000FF"/>
            <w:u w:val="single" w:color="0000FF"/>
          </w:rPr>
          <w:t>Academic</w:t>
        </w:r>
        <w:r>
          <w:rPr>
            <w:color w:val="0000FF"/>
            <w:spacing w:val="-4"/>
            <w:u w:val="single" w:color="0000FF"/>
          </w:rPr>
          <w:t xml:space="preserve"> </w:t>
        </w:r>
        <w:r>
          <w:rPr>
            <w:color w:val="0000FF"/>
            <w:u w:val="single" w:color="0000FF"/>
          </w:rPr>
          <w:t>Code</w:t>
        </w:r>
      </w:hyperlink>
      <w:r>
        <w:t>.</w:t>
      </w:r>
      <w:r>
        <w:rPr>
          <w:spacing w:val="-5"/>
        </w:rPr>
        <w:t xml:space="preserve"> </w:t>
      </w:r>
      <w:r>
        <w:t>All</w:t>
      </w:r>
      <w:r>
        <w:rPr>
          <w:spacing w:val="-3"/>
        </w:rPr>
        <w:t xml:space="preserve"> </w:t>
      </w:r>
      <w:r>
        <w:t>Wagner</w:t>
      </w:r>
      <w:r>
        <w:rPr>
          <w:spacing w:val="-2"/>
        </w:rPr>
        <w:t xml:space="preserve"> </w:t>
      </w:r>
      <w:r>
        <w:t>students</w:t>
      </w:r>
      <w:r>
        <w:rPr>
          <w:spacing w:val="-4"/>
        </w:rPr>
        <w:t xml:space="preserve"> </w:t>
      </w:r>
      <w:r>
        <w:t>have</w:t>
      </w:r>
      <w:r>
        <w:rPr>
          <w:spacing w:val="-1"/>
        </w:rPr>
        <w:t xml:space="preserve"> </w:t>
      </w:r>
      <w:r>
        <w:t xml:space="preserve">already read and signed the </w:t>
      </w:r>
      <w:hyperlink r:id="rId11">
        <w:r>
          <w:rPr>
            <w:color w:val="0000FF"/>
            <w:u w:val="single" w:color="0000FF"/>
          </w:rPr>
          <w:t>Wagner Academic Oath</w:t>
        </w:r>
      </w:hyperlink>
      <w:r>
        <w:t xml:space="preserve">. </w:t>
      </w:r>
      <w:r>
        <w:rPr>
          <w:color w:val="212121"/>
        </w:rPr>
        <w:t xml:space="preserve">Plagiarism of any form will not be tolerated and students in this class are expected to report violations to me. </w:t>
      </w:r>
      <w:r>
        <w:t>If any student in this class is</w:t>
      </w:r>
    </w:p>
    <w:p w:rsidR="005201BE" w:rsidRDefault="005201BE">
      <w:pPr>
        <w:spacing w:line="276" w:lineRule="auto"/>
        <w:sectPr w:rsidR="005201BE">
          <w:pgSz w:w="12240" w:h="15840"/>
          <w:pgMar w:top="1380" w:right="1320" w:bottom="980" w:left="1340" w:header="0" w:footer="782" w:gutter="0"/>
          <w:cols w:space="720"/>
        </w:sectPr>
      </w:pPr>
    </w:p>
    <w:p w:rsidR="005201BE" w:rsidRDefault="00F67EB0">
      <w:pPr>
        <w:pStyle w:val="BodyText"/>
        <w:spacing w:before="79" w:line="276" w:lineRule="auto"/>
        <w:ind w:left="100" w:right="237" w:firstLine="0"/>
      </w:pPr>
      <w:r>
        <w:lastRenderedPageBreak/>
        <w:t>unsure</w:t>
      </w:r>
      <w:r>
        <w:rPr>
          <w:spacing w:val="-5"/>
        </w:rPr>
        <w:t xml:space="preserve"> </w:t>
      </w:r>
      <w:r>
        <w:t>about</w:t>
      </w:r>
      <w:r>
        <w:rPr>
          <w:spacing w:val="-4"/>
        </w:rPr>
        <w:t xml:space="preserve"> </w:t>
      </w:r>
      <w:r>
        <w:t>what</w:t>
      </w:r>
      <w:r>
        <w:rPr>
          <w:spacing w:val="-4"/>
        </w:rPr>
        <w:t xml:space="preserve"> </w:t>
      </w:r>
      <w:r>
        <w:t>is</w:t>
      </w:r>
      <w:r>
        <w:rPr>
          <w:spacing w:val="-3"/>
        </w:rPr>
        <w:t xml:space="preserve"> </w:t>
      </w:r>
      <w:r>
        <w:t>expected of</w:t>
      </w:r>
      <w:r>
        <w:rPr>
          <w:spacing w:val="-4"/>
        </w:rPr>
        <w:t xml:space="preserve"> </w:t>
      </w:r>
      <w:r>
        <w:t>you and</w:t>
      </w:r>
      <w:r>
        <w:rPr>
          <w:spacing w:val="-5"/>
        </w:rPr>
        <w:t xml:space="preserve"> </w:t>
      </w:r>
      <w:r>
        <w:t>how</w:t>
      </w:r>
      <w:r>
        <w:rPr>
          <w:spacing w:val="-2"/>
        </w:rPr>
        <w:t xml:space="preserve"> </w:t>
      </w:r>
      <w:r>
        <w:t>to abide</w:t>
      </w:r>
      <w:r>
        <w:rPr>
          <w:spacing w:val="-5"/>
        </w:rPr>
        <w:t xml:space="preserve"> </w:t>
      </w:r>
      <w:r>
        <w:t>by</w:t>
      </w:r>
      <w:r>
        <w:rPr>
          <w:spacing w:val="-3"/>
        </w:rPr>
        <w:t xml:space="preserve"> </w:t>
      </w:r>
      <w:r>
        <w:t>the</w:t>
      </w:r>
      <w:r>
        <w:rPr>
          <w:spacing w:val="-5"/>
        </w:rPr>
        <w:t xml:space="preserve"> </w:t>
      </w:r>
      <w:r>
        <w:t>academic</w:t>
      </w:r>
      <w:r>
        <w:rPr>
          <w:spacing w:val="-3"/>
        </w:rPr>
        <w:t xml:space="preserve"> </w:t>
      </w:r>
      <w:r>
        <w:t>code,</w:t>
      </w:r>
      <w:r>
        <w:rPr>
          <w:spacing w:val="-4"/>
        </w:rPr>
        <w:t xml:space="preserve"> </w:t>
      </w:r>
      <w:r>
        <w:t>you should consult with me.</w:t>
      </w:r>
    </w:p>
    <w:p w:rsidR="005201BE" w:rsidRDefault="005201BE">
      <w:pPr>
        <w:pStyle w:val="BodyText"/>
        <w:spacing w:before="107"/>
        <w:ind w:firstLine="0"/>
      </w:pPr>
    </w:p>
    <w:p w:rsidR="005201BE" w:rsidRDefault="00F67EB0">
      <w:pPr>
        <w:pStyle w:val="Heading1"/>
      </w:pPr>
      <w:bookmarkStart w:id="23" w:name="Henry_and_Lucy_Moses_Center_for_Student_"/>
      <w:bookmarkEnd w:id="23"/>
      <w:r>
        <w:t>Henry</w:t>
      </w:r>
      <w:r>
        <w:rPr>
          <w:spacing w:val="-1"/>
        </w:rPr>
        <w:t xml:space="preserve"> </w:t>
      </w:r>
      <w:r>
        <w:t>and</w:t>
      </w:r>
      <w:r>
        <w:rPr>
          <w:spacing w:val="-1"/>
        </w:rPr>
        <w:t xml:space="preserve"> </w:t>
      </w:r>
      <w:r>
        <w:t>Lucy</w:t>
      </w:r>
      <w:r>
        <w:rPr>
          <w:spacing w:val="-1"/>
        </w:rPr>
        <w:t xml:space="preserve"> </w:t>
      </w:r>
      <w:r>
        <w:t>Moses</w:t>
      </w:r>
      <w:r>
        <w:rPr>
          <w:spacing w:val="-2"/>
        </w:rPr>
        <w:t xml:space="preserve"> </w:t>
      </w:r>
      <w:r>
        <w:t>Center</w:t>
      </w:r>
      <w:r>
        <w:rPr>
          <w:spacing w:val="-6"/>
        </w:rPr>
        <w:t xml:space="preserve"> </w:t>
      </w:r>
      <w:r>
        <w:t>for</w:t>
      </w:r>
      <w:r>
        <w:rPr>
          <w:spacing w:val="-3"/>
        </w:rPr>
        <w:t xml:space="preserve"> </w:t>
      </w:r>
      <w:r>
        <w:t>Student</w:t>
      </w:r>
      <w:r>
        <w:rPr>
          <w:spacing w:val="-5"/>
        </w:rPr>
        <w:t xml:space="preserve"> </w:t>
      </w:r>
      <w:r>
        <w:rPr>
          <w:spacing w:val="-2"/>
        </w:rPr>
        <w:t>Accessibility</w:t>
      </w:r>
    </w:p>
    <w:p w:rsidR="005201BE" w:rsidRDefault="00F67EB0">
      <w:pPr>
        <w:pStyle w:val="BodyText"/>
        <w:spacing w:before="176" w:line="276" w:lineRule="auto"/>
        <w:ind w:left="100" w:firstLine="0"/>
      </w:pPr>
      <w:r>
        <w:t>Academic accommodations are available for students with disabilities.</w:t>
      </w:r>
      <w:r>
        <w:rPr>
          <w:spacing w:val="40"/>
        </w:rPr>
        <w:t xml:space="preserve"> </w:t>
      </w:r>
      <w:r>
        <w:t xml:space="preserve">Please visit the </w:t>
      </w:r>
      <w:hyperlink r:id="rId12">
        <w:r>
          <w:rPr>
            <w:color w:val="0000FF"/>
            <w:u w:val="single" w:color="0000FF"/>
          </w:rPr>
          <w:t>Moses</w:t>
        </w:r>
      </w:hyperlink>
      <w:r>
        <w:rPr>
          <w:color w:val="0000FF"/>
        </w:rPr>
        <w:t xml:space="preserve"> </w:t>
      </w:r>
      <w:hyperlink r:id="rId13">
        <w:r>
          <w:rPr>
            <w:color w:val="0000FF"/>
            <w:u w:val="single" w:color="0000FF"/>
          </w:rPr>
          <w:t>Center for Students with Di</w:t>
        </w:r>
        <w:r>
          <w:rPr>
            <w:color w:val="0000FF"/>
            <w:u w:val="single" w:color="0000FF"/>
          </w:rPr>
          <w:t>sabilities (CSD) website</w:t>
        </w:r>
      </w:hyperlink>
      <w:r>
        <w:rPr>
          <w:color w:val="0000FF"/>
        </w:rPr>
        <w:t xml:space="preserve"> </w:t>
      </w:r>
      <w:r>
        <w:t>and click the “Get Started” button. You can also</w:t>
      </w:r>
      <w:r>
        <w:rPr>
          <w:spacing w:val="-3"/>
        </w:rPr>
        <w:t xml:space="preserve"> </w:t>
      </w:r>
      <w:r>
        <w:t>call</w:t>
      </w:r>
      <w:r>
        <w:rPr>
          <w:spacing w:val="-5"/>
        </w:rPr>
        <w:t xml:space="preserve"> </w:t>
      </w:r>
      <w:r>
        <w:t>or</w:t>
      </w:r>
      <w:r>
        <w:rPr>
          <w:spacing w:val="-4"/>
        </w:rPr>
        <w:t xml:space="preserve"> </w:t>
      </w:r>
      <w:r>
        <w:t>email</w:t>
      </w:r>
      <w:r>
        <w:rPr>
          <w:spacing w:val="-5"/>
        </w:rPr>
        <w:t xml:space="preserve"> </w:t>
      </w:r>
      <w:r>
        <w:t>CSD (212-998-4980</w:t>
      </w:r>
      <w:r>
        <w:rPr>
          <w:spacing w:val="-7"/>
        </w:rPr>
        <w:t xml:space="preserve"> </w:t>
      </w:r>
      <w:r>
        <w:t>or</w:t>
      </w:r>
      <w:r>
        <w:rPr>
          <w:spacing w:val="-1"/>
        </w:rPr>
        <w:t xml:space="preserve"> </w:t>
      </w:r>
      <w:hyperlink r:id="rId14">
        <w:r>
          <w:rPr>
            <w:color w:val="0000FF"/>
            <w:u w:val="single" w:color="0000FF"/>
          </w:rPr>
          <w:t>mosescsd@nyu.edu</w:t>
        </w:r>
      </w:hyperlink>
      <w:r>
        <w:t>)</w:t>
      </w:r>
      <w:r>
        <w:rPr>
          <w:spacing w:val="-3"/>
        </w:rPr>
        <w:t xml:space="preserve"> </w:t>
      </w:r>
      <w:r>
        <w:t>for</w:t>
      </w:r>
      <w:r>
        <w:rPr>
          <w:spacing w:val="-3"/>
        </w:rPr>
        <w:t xml:space="preserve"> </w:t>
      </w:r>
      <w:r>
        <w:t>information.</w:t>
      </w:r>
      <w:r>
        <w:rPr>
          <w:spacing w:val="-6"/>
        </w:rPr>
        <w:t xml:space="preserve"> </w:t>
      </w:r>
      <w:r>
        <w:t>Students</w:t>
      </w:r>
      <w:r>
        <w:rPr>
          <w:spacing w:val="-5"/>
        </w:rPr>
        <w:t xml:space="preserve"> </w:t>
      </w:r>
      <w:r>
        <w:t>who</w:t>
      </w:r>
      <w:r>
        <w:rPr>
          <w:spacing w:val="-2"/>
        </w:rPr>
        <w:t xml:space="preserve"> </w:t>
      </w:r>
      <w:r>
        <w:t>are requesting</w:t>
      </w:r>
      <w:r>
        <w:rPr>
          <w:spacing w:val="-4"/>
        </w:rPr>
        <w:t xml:space="preserve"> </w:t>
      </w:r>
      <w:r>
        <w:t>academic</w:t>
      </w:r>
      <w:r>
        <w:rPr>
          <w:spacing w:val="-2"/>
        </w:rPr>
        <w:t xml:space="preserve"> </w:t>
      </w:r>
      <w:r>
        <w:t>accommodations</w:t>
      </w:r>
      <w:r>
        <w:rPr>
          <w:spacing w:val="-2"/>
        </w:rPr>
        <w:t xml:space="preserve"> </w:t>
      </w:r>
      <w:r>
        <w:t>are strongly</w:t>
      </w:r>
      <w:r>
        <w:rPr>
          <w:spacing w:val="-7"/>
        </w:rPr>
        <w:t xml:space="preserve"> </w:t>
      </w:r>
      <w:r>
        <w:t>advised to</w:t>
      </w:r>
      <w:r>
        <w:rPr>
          <w:spacing w:val="-4"/>
        </w:rPr>
        <w:t xml:space="preserve"> </w:t>
      </w:r>
      <w:r>
        <w:t>reach out</w:t>
      </w:r>
      <w:r>
        <w:rPr>
          <w:spacing w:val="-3"/>
        </w:rPr>
        <w:t xml:space="preserve"> </w:t>
      </w:r>
      <w:r>
        <w:t>to the</w:t>
      </w:r>
      <w:r>
        <w:rPr>
          <w:spacing w:val="-4"/>
        </w:rPr>
        <w:t xml:space="preserve"> </w:t>
      </w:r>
      <w:r>
        <w:t>Moses</w:t>
      </w:r>
      <w:r>
        <w:rPr>
          <w:spacing w:val="-2"/>
        </w:rPr>
        <w:t xml:space="preserve"> </w:t>
      </w:r>
      <w:r>
        <w:t>Center</w:t>
      </w:r>
      <w:r>
        <w:rPr>
          <w:spacing w:val="-5"/>
        </w:rPr>
        <w:t xml:space="preserve"> </w:t>
      </w:r>
      <w:r>
        <w:t>as early as possible in the semester for assistance.</w:t>
      </w:r>
    </w:p>
    <w:p w:rsidR="005201BE" w:rsidRDefault="005201BE">
      <w:pPr>
        <w:pStyle w:val="BodyText"/>
        <w:spacing w:before="109"/>
        <w:ind w:firstLine="0"/>
      </w:pPr>
    </w:p>
    <w:p w:rsidR="005201BE" w:rsidRDefault="00F67EB0">
      <w:pPr>
        <w:pStyle w:val="Heading1"/>
      </w:pPr>
      <w:bookmarkStart w:id="24" w:name="NYU’s_Calendar_Policy_on_Religious_Holid"/>
      <w:bookmarkEnd w:id="24"/>
      <w:r>
        <w:t>NYU’s</w:t>
      </w:r>
      <w:r>
        <w:rPr>
          <w:spacing w:val="-5"/>
        </w:rPr>
        <w:t xml:space="preserve"> </w:t>
      </w:r>
      <w:r>
        <w:t>Calendar</w:t>
      </w:r>
      <w:r>
        <w:rPr>
          <w:spacing w:val="-3"/>
        </w:rPr>
        <w:t xml:space="preserve"> </w:t>
      </w:r>
      <w:r>
        <w:t>Policy</w:t>
      </w:r>
      <w:r>
        <w:rPr>
          <w:spacing w:val="-3"/>
        </w:rPr>
        <w:t xml:space="preserve"> </w:t>
      </w:r>
      <w:r>
        <w:t>on</w:t>
      </w:r>
      <w:r>
        <w:rPr>
          <w:spacing w:val="-5"/>
        </w:rPr>
        <w:t xml:space="preserve"> </w:t>
      </w:r>
      <w:r>
        <w:t>Religious</w:t>
      </w:r>
      <w:r>
        <w:rPr>
          <w:spacing w:val="-2"/>
        </w:rPr>
        <w:t xml:space="preserve"> Holidays</w:t>
      </w:r>
    </w:p>
    <w:p w:rsidR="005201BE" w:rsidRDefault="00F67EB0">
      <w:pPr>
        <w:pStyle w:val="BodyText"/>
        <w:spacing w:before="176" w:line="276" w:lineRule="auto"/>
        <w:ind w:left="100" w:right="157" w:firstLine="0"/>
      </w:pPr>
      <w:hyperlink r:id="rId15">
        <w:r>
          <w:rPr>
            <w:color w:val="0000FF"/>
            <w:u w:val="single" w:color="0000FF"/>
          </w:rPr>
          <w:t>NYU’s</w:t>
        </w:r>
        <w:r>
          <w:rPr>
            <w:color w:val="0000FF"/>
            <w:spacing w:val="-4"/>
            <w:u w:val="single" w:color="0000FF"/>
          </w:rPr>
          <w:t xml:space="preserve"> </w:t>
        </w:r>
        <w:r>
          <w:rPr>
            <w:color w:val="0000FF"/>
            <w:u w:val="single" w:color="0000FF"/>
          </w:rPr>
          <w:t>Calendar</w:t>
        </w:r>
        <w:r>
          <w:rPr>
            <w:color w:val="0000FF"/>
            <w:spacing w:val="-2"/>
            <w:u w:val="single" w:color="0000FF"/>
          </w:rPr>
          <w:t xml:space="preserve"> </w:t>
        </w:r>
        <w:r>
          <w:rPr>
            <w:color w:val="0000FF"/>
            <w:u w:val="single" w:color="0000FF"/>
          </w:rPr>
          <w:t>Policy</w:t>
        </w:r>
        <w:r>
          <w:rPr>
            <w:color w:val="0000FF"/>
            <w:spacing w:val="-4"/>
            <w:u w:val="single" w:color="0000FF"/>
          </w:rPr>
          <w:t xml:space="preserve"> </w:t>
        </w:r>
        <w:r>
          <w:rPr>
            <w:color w:val="0000FF"/>
            <w:u w:val="single" w:color="0000FF"/>
          </w:rPr>
          <w:t>on</w:t>
        </w:r>
        <w:r>
          <w:rPr>
            <w:color w:val="0000FF"/>
            <w:spacing w:val="-1"/>
            <w:u w:val="single" w:color="0000FF"/>
          </w:rPr>
          <w:t xml:space="preserve"> </w:t>
        </w:r>
        <w:r>
          <w:rPr>
            <w:color w:val="0000FF"/>
            <w:u w:val="single" w:color="0000FF"/>
          </w:rPr>
          <w:t>Religious</w:t>
        </w:r>
        <w:r>
          <w:rPr>
            <w:color w:val="0000FF"/>
            <w:spacing w:val="-4"/>
            <w:u w:val="single" w:color="0000FF"/>
          </w:rPr>
          <w:t xml:space="preserve"> </w:t>
        </w:r>
        <w:r>
          <w:rPr>
            <w:color w:val="0000FF"/>
            <w:u w:val="single" w:color="0000FF"/>
          </w:rPr>
          <w:t>Holidays</w:t>
        </w:r>
      </w:hyperlink>
      <w:r>
        <w:rPr>
          <w:color w:val="0000FF"/>
        </w:rPr>
        <w:t xml:space="preserve"> </w:t>
      </w:r>
      <w:r>
        <w:t>states</w:t>
      </w:r>
      <w:r>
        <w:rPr>
          <w:spacing w:val="-9"/>
        </w:rPr>
        <w:t xml:space="preserve"> </w:t>
      </w:r>
      <w:r>
        <w:t>that</w:t>
      </w:r>
      <w:r>
        <w:rPr>
          <w:spacing w:val="-5"/>
        </w:rPr>
        <w:t xml:space="preserve"> </w:t>
      </w:r>
      <w:r>
        <w:t>members</w:t>
      </w:r>
      <w:r>
        <w:rPr>
          <w:spacing w:val="-4"/>
        </w:rPr>
        <w:t xml:space="preserve"> </w:t>
      </w:r>
      <w:r>
        <w:t>of</w:t>
      </w:r>
      <w:r>
        <w:rPr>
          <w:spacing w:val="-5"/>
        </w:rPr>
        <w:t xml:space="preserve"> </w:t>
      </w:r>
      <w:r>
        <w:t>any</w:t>
      </w:r>
      <w:r>
        <w:rPr>
          <w:spacing w:val="-4"/>
        </w:rPr>
        <w:t xml:space="preserve"> </w:t>
      </w:r>
      <w:r>
        <w:t>religious</w:t>
      </w:r>
      <w:r>
        <w:rPr>
          <w:spacing w:val="-4"/>
        </w:rPr>
        <w:t xml:space="preserve"> </w:t>
      </w:r>
      <w:r>
        <w:t>group</w:t>
      </w:r>
      <w:r>
        <w:rPr>
          <w:spacing w:val="-1"/>
        </w:rPr>
        <w:t xml:space="preserve"> </w:t>
      </w:r>
      <w:r>
        <w:t>may, without penalty, absent themselves from classes when required in compliance with their religious</w:t>
      </w:r>
      <w:r>
        <w:rPr>
          <w:spacing w:val="-3"/>
        </w:rPr>
        <w:t xml:space="preserve"> </w:t>
      </w:r>
      <w:r>
        <w:t>obligations.</w:t>
      </w:r>
      <w:r>
        <w:rPr>
          <w:spacing w:val="-4"/>
        </w:rPr>
        <w:t xml:space="preserve"> </w:t>
      </w:r>
      <w:r>
        <w:t>Please notify</w:t>
      </w:r>
      <w:r>
        <w:rPr>
          <w:spacing w:val="-3"/>
        </w:rPr>
        <w:t xml:space="preserve"> </w:t>
      </w:r>
      <w:r>
        <w:t>me in</w:t>
      </w:r>
      <w:r>
        <w:rPr>
          <w:spacing w:val="-5"/>
        </w:rPr>
        <w:t xml:space="preserve"> </w:t>
      </w:r>
      <w:r>
        <w:t>advance of</w:t>
      </w:r>
      <w:r>
        <w:rPr>
          <w:spacing w:val="-9"/>
        </w:rPr>
        <w:t xml:space="preserve"> </w:t>
      </w:r>
      <w:r>
        <w:t>religious</w:t>
      </w:r>
      <w:r>
        <w:rPr>
          <w:spacing w:val="-3"/>
        </w:rPr>
        <w:t xml:space="preserve"> </w:t>
      </w:r>
      <w:r>
        <w:t>holidays</w:t>
      </w:r>
      <w:r>
        <w:rPr>
          <w:spacing w:val="-3"/>
        </w:rPr>
        <w:t xml:space="preserve"> </w:t>
      </w:r>
      <w:r>
        <w:t>that</w:t>
      </w:r>
      <w:r>
        <w:rPr>
          <w:spacing w:val="-4"/>
        </w:rPr>
        <w:t xml:space="preserve"> </w:t>
      </w:r>
      <w:r>
        <w:t>might</w:t>
      </w:r>
      <w:r>
        <w:rPr>
          <w:spacing w:val="-4"/>
        </w:rPr>
        <w:t xml:space="preserve"> </w:t>
      </w:r>
      <w:r>
        <w:t>coincide with exams to schedule mutually acceptable alternatives.</w:t>
      </w:r>
    </w:p>
    <w:p w:rsidR="005201BE" w:rsidRDefault="005201BE">
      <w:pPr>
        <w:pStyle w:val="BodyText"/>
        <w:spacing w:before="105"/>
        <w:ind w:firstLine="0"/>
      </w:pPr>
    </w:p>
    <w:p w:rsidR="005201BE" w:rsidRDefault="00F67EB0">
      <w:pPr>
        <w:pStyle w:val="Heading1"/>
      </w:pPr>
      <w:bookmarkStart w:id="25" w:name="NYU’s_Wellness_Exchange"/>
      <w:bookmarkEnd w:id="25"/>
      <w:r>
        <w:t>NYU’s</w:t>
      </w:r>
      <w:r>
        <w:rPr>
          <w:spacing w:val="-1"/>
        </w:rPr>
        <w:t xml:space="preserve"> </w:t>
      </w:r>
      <w:r>
        <w:t>Wellness</w:t>
      </w:r>
      <w:r>
        <w:rPr>
          <w:spacing w:val="-6"/>
        </w:rPr>
        <w:t xml:space="preserve"> </w:t>
      </w:r>
      <w:r>
        <w:rPr>
          <w:spacing w:val="-2"/>
        </w:rPr>
        <w:t>Exchange</w:t>
      </w:r>
    </w:p>
    <w:p w:rsidR="005201BE" w:rsidRDefault="00F67EB0">
      <w:pPr>
        <w:pStyle w:val="BodyText"/>
        <w:spacing w:before="176" w:line="276" w:lineRule="auto"/>
        <w:ind w:left="100" w:right="191" w:firstLine="0"/>
      </w:pPr>
      <w:hyperlink r:id="rId16">
        <w:r>
          <w:rPr>
            <w:color w:val="0000FF"/>
            <w:u w:val="single" w:color="0000FF"/>
          </w:rPr>
          <w:t>NYU’s</w:t>
        </w:r>
        <w:r>
          <w:rPr>
            <w:color w:val="0000FF"/>
            <w:spacing w:val="-5"/>
            <w:u w:val="single" w:color="0000FF"/>
          </w:rPr>
          <w:t xml:space="preserve"> </w:t>
        </w:r>
        <w:r>
          <w:rPr>
            <w:color w:val="0000FF"/>
            <w:u w:val="single" w:color="0000FF"/>
          </w:rPr>
          <w:t>Wellness</w:t>
        </w:r>
        <w:r>
          <w:rPr>
            <w:color w:val="0000FF"/>
            <w:spacing w:val="-5"/>
            <w:u w:val="single" w:color="0000FF"/>
          </w:rPr>
          <w:t xml:space="preserve"> </w:t>
        </w:r>
        <w:r>
          <w:rPr>
            <w:color w:val="0000FF"/>
            <w:u w:val="single" w:color="0000FF"/>
          </w:rPr>
          <w:t>Exchange</w:t>
        </w:r>
      </w:hyperlink>
      <w:r>
        <w:rPr>
          <w:color w:val="0000FF"/>
        </w:rPr>
        <w:t xml:space="preserve"> </w:t>
      </w:r>
      <w:r>
        <w:t>has</w:t>
      </w:r>
      <w:r>
        <w:rPr>
          <w:spacing w:val="-5"/>
        </w:rPr>
        <w:t xml:space="preserve"> </w:t>
      </w:r>
      <w:r>
        <w:t>e</w:t>
      </w:r>
      <w:r>
        <w:t>xtensive</w:t>
      </w:r>
      <w:r>
        <w:rPr>
          <w:spacing w:val="-2"/>
        </w:rPr>
        <w:t xml:space="preserve"> </w:t>
      </w:r>
      <w:r>
        <w:t>student</w:t>
      </w:r>
      <w:r>
        <w:rPr>
          <w:spacing w:val="-6"/>
        </w:rPr>
        <w:t xml:space="preserve"> </w:t>
      </w:r>
      <w:r>
        <w:t>health</w:t>
      </w:r>
      <w:r>
        <w:rPr>
          <w:spacing w:val="-2"/>
        </w:rPr>
        <w:t xml:space="preserve"> </w:t>
      </w:r>
      <w:r>
        <w:t>and</w:t>
      </w:r>
      <w:r>
        <w:rPr>
          <w:spacing w:val="-7"/>
        </w:rPr>
        <w:t xml:space="preserve"> </w:t>
      </w:r>
      <w:r>
        <w:t>mental</w:t>
      </w:r>
      <w:r>
        <w:rPr>
          <w:spacing w:val="-4"/>
        </w:rPr>
        <w:t xml:space="preserve"> </w:t>
      </w:r>
      <w:r>
        <w:t>health</w:t>
      </w:r>
      <w:r>
        <w:rPr>
          <w:spacing w:val="-2"/>
        </w:rPr>
        <w:t xml:space="preserve"> </w:t>
      </w:r>
      <w:r>
        <w:t>resources.</w:t>
      </w:r>
      <w:r>
        <w:rPr>
          <w:spacing w:val="-6"/>
        </w:rPr>
        <w:t xml:space="preserve"> </w:t>
      </w:r>
      <w:r>
        <w:t>A</w:t>
      </w:r>
      <w:r>
        <w:rPr>
          <w:spacing w:val="-6"/>
        </w:rPr>
        <w:t xml:space="preserve"> </w:t>
      </w:r>
      <w:r>
        <w:t>private hotline (212-443-9999) is available 24/7 that connects students with a professional who can help them address day-to-day challenges as well as other health-related concerns.</w:t>
      </w:r>
    </w:p>
    <w:p w:rsidR="005201BE" w:rsidRDefault="005201BE">
      <w:pPr>
        <w:pStyle w:val="BodyText"/>
        <w:spacing w:before="106"/>
        <w:ind w:firstLine="0"/>
      </w:pPr>
    </w:p>
    <w:p w:rsidR="005201BE" w:rsidRDefault="00F67EB0">
      <w:pPr>
        <w:pStyle w:val="Heading1"/>
      </w:pPr>
      <w:bookmarkStart w:id="26" w:name="Class_Policies"/>
      <w:bookmarkEnd w:id="26"/>
      <w:r>
        <w:t>Class</w:t>
      </w:r>
      <w:r>
        <w:rPr>
          <w:spacing w:val="-4"/>
        </w:rPr>
        <w:t xml:space="preserve"> </w:t>
      </w:r>
      <w:r>
        <w:rPr>
          <w:spacing w:val="-2"/>
        </w:rPr>
        <w:t>Policies</w:t>
      </w:r>
    </w:p>
    <w:p w:rsidR="005201BE" w:rsidRDefault="00F67EB0">
      <w:pPr>
        <w:pStyle w:val="BodyText"/>
        <w:spacing w:before="176"/>
        <w:ind w:left="100" w:firstLine="0"/>
      </w:pPr>
      <w:r>
        <w:t>In-</w:t>
      </w:r>
      <w:r>
        <w:t>person</w:t>
      </w:r>
      <w:r>
        <w:rPr>
          <w:spacing w:val="-9"/>
        </w:rPr>
        <w:t xml:space="preserve"> </w:t>
      </w:r>
      <w:r>
        <w:t>attendance</w:t>
      </w:r>
      <w:r>
        <w:rPr>
          <w:spacing w:val="-9"/>
        </w:rPr>
        <w:t xml:space="preserve"> </w:t>
      </w:r>
      <w:r>
        <w:t>is</w:t>
      </w:r>
      <w:r>
        <w:rPr>
          <w:spacing w:val="-12"/>
        </w:rPr>
        <w:t xml:space="preserve"> </w:t>
      </w:r>
      <w:r>
        <w:t>required</w:t>
      </w:r>
      <w:r>
        <w:rPr>
          <w:spacing w:val="-9"/>
        </w:rPr>
        <w:t xml:space="preserve"> </w:t>
      </w:r>
      <w:r>
        <w:t>for</w:t>
      </w:r>
      <w:r>
        <w:rPr>
          <w:spacing w:val="-10"/>
        </w:rPr>
        <w:t xml:space="preserve"> </w:t>
      </w:r>
      <w:r>
        <w:t>this</w:t>
      </w:r>
      <w:r>
        <w:rPr>
          <w:spacing w:val="-11"/>
        </w:rPr>
        <w:t xml:space="preserve"> </w:t>
      </w:r>
      <w:r>
        <w:rPr>
          <w:spacing w:val="-2"/>
        </w:rPr>
        <w:t>course.</w:t>
      </w:r>
    </w:p>
    <w:p w:rsidR="005201BE" w:rsidRDefault="005201BE">
      <w:pPr>
        <w:pStyle w:val="BodyText"/>
        <w:spacing w:before="78"/>
        <w:ind w:firstLine="0"/>
      </w:pPr>
    </w:p>
    <w:p w:rsidR="005201BE" w:rsidRDefault="00F67EB0">
      <w:pPr>
        <w:pStyle w:val="BodyText"/>
        <w:spacing w:before="1" w:line="276" w:lineRule="auto"/>
        <w:ind w:left="100" w:right="125" w:firstLine="0"/>
        <w:jc w:val="both"/>
      </w:pPr>
      <w:r>
        <w:t>Generative</w:t>
      </w:r>
      <w:r>
        <w:rPr>
          <w:spacing w:val="-1"/>
        </w:rPr>
        <w:t xml:space="preserve"> </w:t>
      </w:r>
      <w:r>
        <w:t>AI</w:t>
      </w:r>
      <w:r>
        <w:rPr>
          <w:spacing w:val="-5"/>
        </w:rPr>
        <w:t xml:space="preserve"> </w:t>
      </w:r>
      <w:r>
        <w:t>tools</w:t>
      </w:r>
      <w:r>
        <w:rPr>
          <w:spacing w:val="-4"/>
        </w:rPr>
        <w:t xml:space="preserve"> </w:t>
      </w:r>
      <w:r>
        <w:t>are permitted</w:t>
      </w:r>
      <w:r>
        <w:rPr>
          <w:spacing w:val="-1"/>
        </w:rPr>
        <w:t xml:space="preserve"> </w:t>
      </w:r>
      <w:r>
        <w:t>for</w:t>
      </w:r>
      <w:r>
        <w:rPr>
          <w:spacing w:val="-2"/>
        </w:rPr>
        <w:t xml:space="preserve"> </w:t>
      </w:r>
      <w:r>
        <w:t>specific</w:t>
      </w:r>
      <w:r>
        <w:rPr>
          <w:spacing w:val="-4"/>
        </w:rPr>
        <w:t xml:space="preserve"> </w:t>
      </w:r>
      <w:r>
        <w:t>uses</w:t>
      </w:r>
      <w:r>
        <w:rPr>
          <w:spacing w:val="-4"/>
        </w:rPr>
        <w:t xml:space="preserve"> </w:t>
      </w:r>
      <w:r>
        <w:t>within</w:t>
      </w:r>
      <w:r>
        <w:rPr>
          <w:spacing w:val="-1"/>
        </w:rPr>
        <w:t xml:space="preserve"> </w:t>
      </w:r>
      <w:r>
        <w:t>this</w:t>
      </w:r>
      <w:r>
        <w:rPr>
          <w:spacing w:val="-4"/>
        </w:rPr>
        <w:t xml:space="preserve"> </w:t>
      </w:r>
      <w:r>
        <w:t>course.</w:t>
      </w:r>
      <w:r>
        <w:rPr>
          <w:spacing w:val="-5"/>
        </w:rPr>
        <w:t xml:space="preserve"> </w:t>
      </w:r>
      <w:r>
        <w:t>They</w:t>
      </w:r>
      <w:r>
        <w:rPr>
          <w:spacing w:val="-4"/>
        </w:rPr>
        <w:t xml:space="preserve"> </w:t>
      </w:r>
      <w:r>
        <w:t>may</w:t>
      </w:r>
      <w:r>
        <w:rPr>
          <w:spacing w:val="-4"/>
        </w:rPr>
        <w:t xml:space="preserve"> </w:t>
      </w:r>
      <w:r>
        <w:t>be</w:t>
      </w:r>
      <w:r>
        <w:rPr>
          <w:spacing w:val="-1"/>
        </w:rPr>
        <w:t xml:space="preserve"> </w:t>
      </w:r>
      <w:r>
        <w:t>employed</w:t>
      </w:r>
      <w:r>
        <w:rPr>
          <w:spacing w:val="-1"/>
        </w:rPr>
        <w:t xml:space="preserve"> </w:t>
      </w:r>
      <w:r>
        <w:t>for tasks</w:t>
      </w:r>
      <w:r>
        <w:rPr>
          <w:spacing w:val="-4"/>
        </w:rPr>
        <w:t xml:space="preserve"> </w:t>
      </w:r>
      <w:r>
        <w:t>such</w:t>
      </w:r>
      <w:r>
        <w:rPr>
          <w:spacing w:val="-1"/>
        </w:rPr>
        <w:t xml:space="preserve"> </w:t>
      </w:r>
      <w:r>
        <w:t>as</w:t>
      </w:r>
      <w:r>
        <w:rPr>
          <w:spacing w:val="-9"/>
        </w:rPr>
        <w:t xml:space="preserve"> </w:t>
      </w:r>
      <w:r>
        <w:t>background</w:t>
      </w:r>
      <w:r>
        <w:rPr>
          <w:spacing w:val="-1"/>
        </w:rPr>
        <w:t xml:space="preserve"> </w:t>
      </w:r>
      <w:r>
        <w:t>research,</w:t>
      </w:r>
      <w:r>
        <w:rPr>
          <w:spacing w:val="-5"/>
        </w:rPr>
        <w:t xml:space="preserve"> </w:t>
      </w:r>
      <w:r>
        <w:t>ideation,</w:t>
      </w:r>
      <w:r>
        <w:rPr>
          <w:spacing w:val="-5"/>
        </w:rPr>
        <w:t xml:space="preserve"> </w:t>
      </w:r>
      <w:r>
        <w:t>and</w:t>
      </w:r>
      <w:r>
        <w:rPr>
          <w:spacing w:val="-1"/>
        </w:rPr>
        <w:t xml:space="preserve"> </w:t>
      </w:r>
      <w:r>
        <w:t>text</w:t>
      </w:r>
      <w:r>
        <w:rPr>
          <w:spacing w:val="-5"/>
        </w:rPr>
        <w:t xml:space="preserve"> </w:t>
      </w:r>
      <w:r>
        <w:t>editing</w:t>
      </w:r>
      <w:r>
        <w:rPr>
          <w:spacing w:val="-6"/>
        </w:rPr>
        <w:t xml:space="preserve"> </w:t>
      </w:r>
      <w:r>
        <w:t>or</w:t>
      </w:r>
      <w:r>
        <w:rPr>
          <w:spacing w:val="-2"/>
        </w:rPr>
        <w:t xml:space="preserve"> </w:t>
      </w:r>
      <w:r>
        <w:t>proofreading.</w:t>
      </w:r>
      <w:r>
        <w:rPr>
          <w:spacing w:val="-5"/>
        </w:rPr>
        <w:t xml:space="preserve"> </w:t>
      </w:r>
      <w:r>
        <w:t>However,</w:t>
      </w:r>
      <w:r>
        <w:rPr>
          <w:spacing w:val="-5"/>
        </w:rPr>
        <w:t xml:space="preserve"> </w:t>
      </w:r>
      <w:r>
        <w:t>the</w:t>
      </w:r>
      <w:r>
        <w:rPr>
          <w:spacing w:val="-1"/>
        </w:rPr>
        <w:t xml:space="preserve"> </w:t>
      </w:r>
      <w:r>
        <w:t>use of AI for generating drafts of text is strictly forbidden.</w:t>
      </w:r>
    </w:p>
    <w:sectPr w:rsidR="005201BE">
      <w:pgSz w:w="12240" w:h="15840"/>
      <w:pgMar w:top="1360" w:right="1320" w:bottom="980" w:left="1340" w:header="0" w:footer="7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7EB0" w:rsidRDefault="00F67EB0">
      <w:r>
        <w:separator/>
      </w:r>
    </w:p>
  </w:endnote>
  <w:endnote w:type="continuationSeparator" w:id="0">
    <w:p w:rsidR="00F67EB0" w:rsidRDefault="00F67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1BE" w:rsidRDefault="00F67EB0">
    <w:pPr>
      <w:pStyle w:val="BodyText"/>
      <w:spacing w:line="14" w:lineRule="auto"/>
      <w:ind w:firstLine="0"/>
      <w:rPr>
        <w:sz w:val="20"/>
      </w:rPr>
    </w:pPr>
    <w:bookmarkStart w:id="4" w:name="_GoBack"/>
    <w:r>
      <w:rPr>
        <w:noProof/>
      </w:rPr>
      <mc:AlternateContent>
        <mc:Choice Requires="wps">
          <w:drawing>
            <wp:inline distT="0" distB="0" distL="0" distR="0">
              <wp:extent cx="548640" cy="196215"/>
              <wp:effectExtent l="0" t="0" r="0" b="0"/>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640" cy="196215"/>
                      </a:xfrm>
                      <a:prstGeom prst="rect">
                        <a:avLst/>
                      </a:prstGeom>
                    </wps:spPr>
                    <wps:txbx>
                      <w:txbxContent>
                        <w:p w:rsidR="005201BE" w:rsidRDefault="00F67EB0">
                          <w:pPr>
                            <w:spacing w:before="12"/>
                            <w:ind w:left="20"/>
                            <w:rPr>
                              <w:sz w:val="24"/>
                            </w:rPr>
                          </w:pPr>
                          <w:r>
                            <w:rPr>
                              <w:sz w:val="24"/>
                            </w:rPr>
                            <w:t>Page</w:t>
                          </w:r>
                          <w:r>
                            <w:rPr>
                              <w:spacing w:val="1"/>
                              <w:sz w:val="24"/>
                            </w:rPr>
                            <w:t xml:space="preserve"> </w:t>
                          </w:r>
                          <w:r>
                            <w:rPr>
                              <w:spacing w:val="-10"/>
                              <w:sz w:val="24"/>
                            </w:rPr>
                            <w:fldChar w:fldCharType="begin"/>
                          </w:r>
                          <w:r>
                            <w:rPr>
                              <w:spacing w:val="-10"/>
                              <w:sz w:val="24"/>
                            </w:rPr>
                            <w:instrText xml:space="preserve"> PAGE </w:instrText>
                          </w:r>
                          <w:r>
                            <w:rPr>
                              <w:spacing w:val="-10"/>
                              <w:sz w:val="24"/>
                            </w:rPr>
                            <w:fldChar w:fldCharType="separate"/>
                          </w:r>
                          <w:r>
                            <w:rPr>
                              <w:spacing w:val="-10"/>
                              <w:sz w:val="24"/>
                            </w:rPr>
                            <w:t>1</w:t>
                          </w:r>
                          <w:r>
                            <w:rPr>
                              <w:spacing w:val="-10"/>
                              <w:sz w:val="24"/>
                            </w:rPr>
                            <w:fldChar w:fldCharType="end"/>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1" o:spid="_x0000_s1026" type="#_x0000_t202" style="width:43.2pt;height:1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y+lpgEAAD4DAAAOAAAAZHJzL2Uyb0RvYy54bWysUsFu2zAMvQ/oPwi6L4qDNuiMOEW3YsOA&#10;YhvQ9gNkWYqNWaIqKrHz96NkJy3WW9GLTJlPj++R3NyMtmcHHbADV/FiseRMOwVN53YVf3r8/vma&#10;M4zSNbIHpyt+1MhvthefNoMv9Qpa6BsdGJE4LAdf8TZGXwqBqtVW4gK8dpQ0EKyMdA070QQ5ELvt&#10;xWq5XIsBQuMDKI1If++mJN9mfmO0ir+NQR1ZX3HSFvMZ8lmnU2w3stwF6dtOzTLkO1RY2Tkqeqa6&#10;k1GyfejeUNlOBUAwcaHACjCmUzp7IDfF8j83D630Onuh5qA/twk/jlb9OvwJrGtodpw5aWlEj3qM&#10;NYysSM0ZPJaEefCEiuNXGBMwGUV/D+ovEkS8wkwPkNAJM5pg05dsMnpI/T+ee05FmKKfV5fX60vK&#10;KEoVX9ar4iqVFS+PfcD4Q4NlKah4oJFmAfJwj3GCniCzlql8UhXHepxN1NAcycNAo644Pu9l0Jz1&#10;Px31Mu3FKQinoD4FIfbfIG9PsuLgdh/BdLlyKjHxzpVpSFn7vFBpC17fM+pl7bf/AAAA//8DAFBL&#10;AwQUAAYACAAAACEAjvwRAdoAAAADAQAADwAAAGRycy9kb3ducmV2LnhtbEyPzU7DMBCE70i8g7VI&#10;3KjNj6I2xKkqBCckRBoOHJ14m1iN1yF22/D2LFzKZaXRjGa+LdazH8QRp+gCabhdKBBIbbCOOg0f&#10;9cvNEkRMhqwZAqGGb4ywLi8vCpPbcKIKj9vUCS6hmBsNfUpjLmVse/QmLsKIxN4uTN4kllMn7WRO&#10;XO4HeadUJr1xxAu9GfGpx3a/PXgNm0+qnt3XW/Ne7SpX1ytFr9le6+urefMIIuGczmH4xWd0KJmp&#10;CQeyUQwa+JH0d9lbZg8gGg33agWyLOR/9vIHAAD//wMAUEsBAi0AFAAGAAgAAAAhALaDOJL+AAAA&#10;4QEAABMAAAAAAAAAAAAAAAAAAAAAAFtDb250ZW50X1R5cGVzXS54bWxQSwECLQAUAAYACAAAACEA&#10;OP0h/9YAAACUAQAACwAAAAAAAAAAAAAAAAAvAQAAX3JlbHMvLnJlbHNQSwECLQAUAAYACAAAACEA&#10;sm8vpaYBAAA+AwAADgAAAAAAAAAAAAAAAAAuAgAAZHJzL2Uyb0RvYy54bWxQSwECLQAUAAYACAAA&#10;ACEAjvwRAdoAAAADAQAADwAAAAAAAAAAAAAAAAAABAAAZHJzL2Rvd25yZXYueG1sUEsFBgAAAAAE&#10;AAQA8wAAAAcFAAAAAA==&#10;" filled="f" stroked="f">
              <v:textbox inset="0,0,0,0">
                <w:txbxContent>
                  <w:p w:rsidR="005201BE" w:rsidRDefault="00F67EB0">
                    <w:pPr>
                      <w:spacing w:before="12"/>
                      <w:ind w:left="20"/>
                      <w:rPr>
                        <w:sz w:val="24"/>
                      </w:rPr>
                    </w:pPr>
                    <w:r>
                      <w:rPr>
                        <w:sz w:val="24"/>
                      </w:rPr>
                      <w:t>Page</w:t>
                    </w:r>
                    <w:r>
                      <w:rPr>
                        <w:spacing w:val="1"/>
                        <w:sz w:val="24"/>
                      </w:rPr>
                      <w:t xml:space="preserve"> </w:t>
                    </w:r>
                    <w:r>
                      <w:rPr>
                        <w:spacing w:val="-10"/>
                        <w:sz w:val="24"/>
                      </w:rPr>
                      <w:fldChar w:fldCharType="begin"/>
                    </w:r>
                    <w:r>
                      <w:rPr>
                        <w:spacing w:val="-10"/>
                        <w:sz w:val="24"/>
                      </w:rPr>
                      <w:instrText xml:space="preserve"> PAGE </w:instrText>
                    </w:r>
                    <w:r>
                      <w:rPr>
                        <w:spacing w:val="-10"/>
                        <w:sz w:val="24"/>
                      </w:rPr>
                      <w:fldChar w:fldCharType="separate"/>
                    </w:r>
                    <w:r>
                      <w:rPr>
                        <w:spacing w:val="-10"/>
                        <w:sz w:val="24"/>
                      </w:rPr>
                      <w:t>1</w:t>
                    </w:r>
                    <w:r>
                      <w:rPr>
                        <w:spacing w:val="-10"/>
                        <w:sz w:val="24"/>
                      </w:rPr>
                      <w:fldChar w:fldCharType="end"/>
                    </w:r>
                  </w:p>
                </w:txbxContent>
              </v:textbox>
              <w10:anchorlock/>
            </v:shape>
          </w:pict>
        </mc:Fallback>
      </mc:AlternateContent>
    </w:r>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7EB0" w:rsidRDefault="00F67EB0">
      <w:r>
        <w:separator/>
      </w:r>
    </w:p>
  </w:footnote>
  <w:footnote w:type="continuationSeparator" w:id="0">
    <w:p w:rsidR="00F67EB0" w:rsidRDefault="00F67E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455319"/>
    <w:multiLevelType w:val="hybridMultilevel"/>
    <w:tmpl w:val="6D26DC3C"/>
    <w:lvl w:ilvl="0" w:tplc="9064D4AA">
      <w:numFmt w:val="bullet"/>
      <w:lvlText w:val=""/>
      <w:lvlJc w:val="left"/>
      <w:pPr>
        <w:ind w:left="821" w:hanging="360"/>
      </w:pPr>
      <w:rPr>
        <w:rFonts w:ascii="Symbol" w:eastAsia="Symbol" w:hAnsi="Symbol" w:cs="Symbol" w:hint="default"/>
        <w:spacing w:val="0"/>
        <w:w w:val="100"/>
        <w:lang w:val="en-US" w:eastAsia="en-US" w:bidi="ar-SA"/>
      </w:rPr>
    </w:lvl>
    <w:lvl w:ilvl="1" w:tplc="0C986F90">
      <w:numFmt w:val="bullet"/>
      <w:lvlText w:val="o"/>
      <w:lvlJc w:val="left"/>
      <w:pPr>
        <w:ind w:left="1541" w:hanging="360"/>
      </w:pPr>
      <w:rPr>
        <w:rFonts w:ascii="Courier New" w:eastAsia="Courier New" w:hAnsi="Courier New" w:cs="Courier New" w:hint="default"/>
        <w:b w:val="0"/>
        <w:bCs w:val="0"/>
        <w:i w:val="0"/>
        <w:iCs w:val="0"/>
        <w:spacing w:val="0"/>
        <w:w w:val="100"/>
        <w:sz w:val="22"/>
        <w:szCs w:val="22"/>
        <w:lang w:val="en-US" w:eastAsia="en-US" w:bidi="ar-SA"/>
      </w:rPr>
    </w:lvl>
    <w:lvl w:ilvl="2" w:tplc="877C01BA">
      <w:numFmt w:val="bullet"/>
      <w:lvlText w:val=""/>
      <w:lvlJc w:val="left"/>
      <w:pPr>
        <w:ind w:left="2261" w:hanging="360"/>
      </w:pPr>
      <w:rPr>
        <w:rFonts w:ascii="Wingdings" w:eastAsia="Wingdings" w:hAnsi="Wingdings" w:cs="Wingdings" w:hint="default"/>
        <w:b w:val="0"/>
        <w:bCs w:val="0"/>
        <w:i w:val="0"/>
        <w:iCs w:val="0"/>
        <w:spacing w:val="0"/>
        <w:w w:val="100"/>
        <w:sz w:val="22"/>
        <w:szCs w:val="22"/>
        <w:lang w:val="en-US" w:eastAsia="en-US" w:bidi="ar-SA"/>
      </w:rPr>
    </w:lvl>
    <w:lvl w:ilvl="3" w:tplc="A600C5CA">
      <w:numFmt w:val="bullet"/>
      <w:lvlText w:val="•"/>
      <w:lvlJc w:val="left"/>
      <w:pPr>
        <w:ind w:left="3175" w:hanging="360"/>
      </w:pPr>
      <w:rPr>
        <w:rFonts w:hint="default"/>
        <w:lang w:val="en-US" w:eastAsia="en-US" w:bidi="ar-SA"/>
      </w:rPr>
    </w:lvl>
    <w:lvl w:ilvl="4" w:tplc="56F8C96A">
      <w:numFmt w:val="bullet"/>
      <w:lvlText w:val="•"/>
      <w:lvlJc w:val="left"/>
      <w:pPr>
        <w:ind w:left="4090" w:hanging="360"/>
      </w:pPr>
      <w:rPr>
        <w:rFonts w:hint="default"/>
        <w:lang w:val="en-US" w:eastAsia="en-US" w:bidi="ar-SA"/>
      </w:rPr>
    </w:lvl>
    <w:lvl w:ilvl="5" w:tplc="7D98BC6E">
      <w:numFmt w:val="bullet"/>
      <w:lvlText w:val="•"/>
      <w:lvlJc w:val="left"/>
      <w:pPr>
        <w:ind w:left="5005" w:hanging="360"/>
      </w:pPr>
      <w:rPr>
        <w:rFonts w:hint="default"/>
        <w:lang w:val="en-US" w:eastAsia="en-US" w:bidi="ar-SA"/>
      </w:rPr>
    </w:lvl>
    <w:lvl w:ilvl="6" w:tplc="523E6B22">
      <w:numFmt w:val="bullet"/>
      <w:lvlText w:val="•"/>
      <w:lvlJc w:val="left"/>
      <w:pPr>
        <w:ind w:left="5920" w:hanging="360"/>
      </w:pPr>
      <w:rPr>
        <w:rFonts w:hint="default"/>
        <w:lang w:val="en-US" w:eastAsia="en-US" w:bidi="ar-SA"/>
      </w:rPr>
    </w:lvl>
    <w:lvl w:ilvl="7" w:tplc="7C9E5654">
      <w:numFmt w:val="bullet"/>
      <w:lvlText w:val="•"/>
      <w:lvlJc w:val="left"/>
      <w:pPr>
        <w:ind w:left="6835" w:hanging="360"/>
      </w:pPr>
      <w:rPr>
        <w:rFonts w:hint="default"/>
        <w:lang w:val="en-US" w:eastAsia="en-US" w:bidi="ar-SA"/>
      </w:rPr>
    </w:lvl>
    <w:lvl w:ilvl="8" w:tplc="6D829430">
      <w:numFmt w:val="bullet"/>
      <w:lvlText w:val="•"/>
      <w:lvlJc w:val="left"/>
      <w:pPr>
        <w:ind w:left="7750"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201BE"/>
    <w:rsid w:val="005201BE"/>
    <w:rsid w:val="00916472"/>
    <w:rsid w:val="00F67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52EF72A9-0489-4BF1-8C8C-5D5FCDE38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sz w:val="32"/>
      <w:szCs w:val="32"/>
    </w:rPr>
  </w:style>
  <w:style w:type="paragraph" w:styleId="Heading2">
    <w:name w:val="heading 2"/>
    <w:basedOn w:val="Normal"/>
    <w:uiPriority w:val="9"/>
    <w:unhideWhenUsed/>
    <w:qFormat/>
    <w:pPr>
      <w:ind w:left="100"/>
      <w:outlineLvl w:val="1"/>
    </w:pPr>
    <w:rPr>
      <w:sz w:val="28"/>
      <w:szCs w:val="28"/>
    </w:rPr>
  </w:style>
  <w:style w:type="paragraph" w:styleId="Heading3">
    <w:name w:val="heading 3"/>
    <w:basedOn w:val="Normal"/>
    <w:uiPriority w:val="9"/>
    <w:unhideWhenUsed/>
    <w:qFormat/>
    <w:pPr>
      <w:ind w:left="100"/>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360"/>
    </w:pPr>
  </w:style>
  <w:style w:type="paragraph" w:styleId="Title">
    <w:name w:val="Title"/>
    <w:basedOn w:val="Normal"/>
    <w:uiPriority w:val="10"/>
    <w:qFormat/>
    <w:pPr>
      <w:spacing w:before="82"/>
      <w:ind w:left="1775" w:right="1792"/>
      <w:jc w:val="center"/>
    </w:pPr>
    <w:rPr>
      <w:b/>
      <w:bCs/>
      <w:sz w:val="46"/>
      <w:szCs w:val="46"/>
    </w:rPr>
  </w:style>
  <w:style w:type="paragraph" w:styleId="ListParagraph">
    <w:name w:val="List Paragraph"/>
    <w:basedOn w:val="Normal"/>
    <w:uiPriority w:val="1"/>
    <w:qFormat/>
    <w:pPr>
      <w:ind w:left="821" w:hanging="360"/>
    </w:pPr>
  </w:style>
  <w:style w:type="paragraph" w:customStyle="1" w:styleId="TableParagraph">
    <w:name w:val="Table Paragraph"/>
    <w:basedOn w:val="Normal"/>
    <w:uiPriority w:val="1"/>
    <w:qFormat/>
    <w:pPr>
      <w:spacing w:before="163"/>
      <w:ind w:left="7"/>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baj8830@nyu.edu" TargetMode="External"/><Relationship Id="rId13" Type="http://schemas.openxmlformats.org/officeDocument/2006/relationships/hyperlink" Target="https://www.nyu.edu/students/communities-and-groups/students-with-disabilities.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nyu.edu/students/communities-and-groups/students-with-disabilities.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yu.edu/life/safety-health-wellness/wellness-exchange.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agner.nyu.edu/portal/students/policies/academic-oath" TargetMode="External"/><Relationship Id="rId5" Type="http://schemas.openxmlformats.org/officeDocument/2006/relationships/footnotes" Target="footnotes.xml"/><Relationship Id="rId15" Type="http://schemas.openxmlformats.org/officeDocument/2006/relationships/hyperlink" Target="https://www.nyu.edu/about/policies-guidelines-compliance/policies-and-guidelines/university-calendar-policy-on-religious-holidays.html" TargetMode="External"/><Relationship Id="rId10" Type="http://schemas.openxmlformats.org/officeDocument/2006/relationships/hyperlink" Target="https://wagner.nyu.edu/portal/students/policies/cod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mosescsd@ny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2193</Words>
  <Characters>12612</Characters>
  <Application>Microsoft Office Word</Application>
  <DocSecurity>0</DocSecurity>
  <Lines>331</Lines>
  <Paragraphs>211</Paragraphs>
  <ScaleCrop>false</ScaleCrop>
  <Company/>
  <LinksUpToDate>false</LinksUpToDate>
  <CharactersWithSpaces>14594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Destiny Rodriguez</cp:lastModifiedBy>
  <cp:revision>2</cp:revision>
  <dcterms:created xsi:type="dcterms:W3CDTF">2025-03-19T17:19:00Z</dcterms:created>
  <dcterms:modified xsi:type="dcterms:W3CDTF">2025-03-19T17:20:00Z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2025-01-26T00:00:00Z</vt:filetime>
  </property>
  <property fmtid="{D5CDD505-2E9C-101B-9397-08002B2CF9AE}" pid="3" name="LastSaved">
    <vt:filetime>2025-03-19T00:00:00Z</vt:filetime>
  </property>
  <property fmtid="{D5CDD505-2E9C-101B-9397-08002B2CF9AE}" pid="4" name="GrammarlyDocumentId">
    <vt:lpwstr>6e24206d5a1a140c61d5ec45a649b363201d02275cec0a1407c0d469224a7ea5</vt:lpwstr>
  </property>
</Properties>
</file>